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219" w:rsidRPr="002D2979" w:rsidRDefault="00D36219" w:rsidP="00D36219">
      <w:pPr>
        <w:widowControl/>
        <w:jc w:val="left"/>
        <w:rPr>
          <w:rFonts w:ascii="方正黑体_GBK" w:eastAsia="方正黑体_GBK" w:hAnsi="仿宋" w:cs="宋体"/>
          <w:kern w:val="0"/>
          <w:sz w:val="36"/>
          <w:szCs w:val="52"/>
        </w:rPr>
      </w:pPr>
      <w:r w:rsidRPr="002D2979">
        <w:rPr>
          <w:rFonts w:ascii="方正黑体_GBK" w:eastAsia="方正黑体_GBK" w:hAnsi="仿宋" w:cs="宋体" w:hint="eastAsia"/>
          <w:kern w:val="0"/>
          <w:sz w:val="36"/>
          <w:szCs w:val="52"/>
        </w:rPr>
        <w:t>附件2</w:t>
      </w:r>
    </w:p>
    <w:p w:rsidR="00D36219" w:rsidRPr="008A66C8" w:rsidRDefault="00D36219" w:rsidP="00D36219">
      <w:pPr>
        <w:widowControl/>
        <w:rPr>
          <w:rFonts w:ascii="仿宋" w:eastAsia="仿宋" w:hAnsi="仿宋" w:cs="宋体"/>
          <w:color w:val="000000"/>
          <w:kern w:val="0"/>
          <w:sz w:val="36"/>
          <w:szCs w:val="52"/>
        </w:rPr>
      </w:pPr>
    </w:p>
    <w:p w:rsidR="00D36219" w:rsidRDefault="00D36219" w:rsidP="00D36219">
      <w:pPr>
        <w:widowControl/>
        <w:jc w:val="center"/>
        <w:rPr>
          <w:rFonts w:ascii="方正大标宋简体" w:eastAsia="方正大标宋简体" w:hAnsi="宋体" w:cs="宋体"/>
          <w:color w:val="000000"/>
          <w:kern w:val="0"/>
          <w:sz w:val="36"/>
          <w:szCs w:val="52"/>
        </w:rPr>
      </w:pPr>
      <w:r w:rsidRPr="00AF6F32">
        <w:rPr>
          <w:rFonts w:ascii="方正大标宋简体" w:eastAsia="方正大标宋简体" w:hAnsi="宋体" w:cs="宋体" w:hint="eastAsia"/>
          <w:color w:val="000000"/>
          <w:kern w:val="0"/>
          <w:sz w:val="36"/>
          <w:szCs w:val="52"/>
        </w:rPr>
        <w:t>南京市中小学校（幼儿园）伙食费收费公示表</w:t>
      </w:r>
    </w:p>
    <w:p w:rsidR="00D36219" w:rsidRPr="008A66C8" w:rsidRDefault="00D36219" w:rsidP="00D36219">
      <w:pPr>
        <w:widowControl/>
        <w:jc w:val="center"/>
        <w:rPr>
          <w:rFonts w:ascii="Times New Roman" w:eastAsia="方正仿宋_GBK" w:hAnsi="Times New Roman" w:cs="Times New Roman"/>
          <w:sz w:val="36"/>
          <w:szCs w:val="32"/>
        </w:rPr>
      </w:pPr>
    </w:p>
    <w:tbl>
      <w:tblPr>
        <w:tblW w:w="8364" w:type="dxa"/>
        <w:tblInd w:w="108" w:type="dxa"/>
        <w:tblLook w:val="04A0"/>
      </w:tblPr>
      <w:tblGrid>
        <w:gridCol w:w="3261"/>
        <w:gridCol w:w="5103"/>
      </w:tblGrid>
      <w:tr w:rsidR="00D36219" w:rsidRPr="008A66C8" w:rsidTr="00407C72">
        <w:trPr>
          <w:trHeight w:val="7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19" w:rsidRPr="008A66C8" w:rsidRDefault="00D36219" w:rsidP="00407C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40"/>
              </w:rPr>
            </w:pPr>
            <w:r w:rsidRPr="008A66C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40"/>
              </w:rPr>
              <w:t>收费项目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19" w:rsidRPr="008A66C8" w:rsidRDefault="00D36219" w:rsidP="00407C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40"/>
              </w:rPr>
            </w:pPr>
            <w:r w:rsidRPr="008A66C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40"/>
              </w:rPr>
              <w:t>伙食费</w:t>
            </w:r>
          </w:p>
        </w:tc>
      </w:tr>
      <w:tr w:rsidR="00D36219" w:rsidRPr="008A66C8" w:rsidTr="00407C72">
        <w:trPr>
          <w:trHeight w:val="70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19" w:rsidRPr="008A66C8" w:rsidRDefault="00D36219" w:rsidP="00407C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40"/>
              </w:rPr>
            </w:pPr>
            <w:r w:rsidRPr="008A66C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40"/>
              </w:rPr>
              <w:t>收费标准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19" w:rsidRPr="008A66C8" w:rsidRDefault="00D36219" w:rsidP="00407C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40"/>
              </w:rPr>
            </w:pPr>
          </w:p>
        </w:tc>
      </w:tr>
      <w:tr w:rsidR="00D36219" w:rsidRPr="008A66C8" w:rsidTr="00407C72">
        <w:trPr>
          <w:trHeight w:val="83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19" w:rsidRPr="008A66C8" w:rsidRDefault="00D36219" w:rsidP="00407C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40"/>
              </w:rPr>
            </w:pPr>
            <w:r w:rsidRPr="008A66C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40"/>
              </w:rPr>
              <w:t>缴费账户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19" w:rsidRPr="008A66C8" w:rsidRDefault="00D36219" w:rsidP="00407C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40"/>
              </w:rPr>
            </w:pPr>
          </w:p>
        </w:tc>
      </w:tr>
      <w:tr w:rsidR="00D36219" w:rsidRPr="008A66C8" w:rsidTr="00407C72">
        <w:trPr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19" w:rsidRPr="008A66C8" w:rsidRDefault="00D36219" w:rsidP="00407C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40"/>
              </w:rPr>
            </w:pPr>
            <w:r w:rsidRPr="008A66C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40"/>
              </w:rPr>
              <w:t>缴费渠道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19" w:rsidRPr="008A66C8" w:rsidRDefault="00D36219" w:rsidP="00407C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40"/>
              </w:rPr>
            </w:pPr>
          </w:p>
        </w:tc>
      </w:tr>
      <w:tr w:rsidR="00D36219" w:rsidRPr="008A66C8" w:rsidTr="00407C72">
        <w:trPr>
          <w:trHeight w:val="170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19" w:rsidRPr="008A66C8" w:rsidRDefault="00D36219" w:rsidP="00407C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40"/>
              </w:rPr>
            </w:pPr>
            <w:r w:rsidRPr="008A66C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40"/>
              </w:rPr>
              <w:t>退费政策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19" w:rsidRPr="008A66C8" w:rsidRDefault="00D36219" w:rsidP="00407C7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40"/>
              </w:rPr>
            </w:pPr>
            <w:r w:rsidRPr="008A66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40"/>
              </w:rPr>
              <w:t>实行包餐制和校外供餐管理的学校，学生未在校就餐的，按照实际就餐天数收取伙食费，未就餐天数的伙食费应据实退还。</w:t>
            </w:r>
          </w:p>
        </w:tc>
      </w:tr>
      <w:tr w:rsidR="00D36219" w:rsidRPr="008A66C8" w:rsidTr="00407C72">
        <w:trPr>
          <w:trHeight w:val="117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19" w:rsidRPr="008A66C8" w:rsidRDefault="00D36219" w:rsidP="00407C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40"/>
              </w:rPr>
            </w:pPr>
            <w:r w:rsidRPr="008A66C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40"/>
              </w:rPr>
              <w:t>教育部门</w:t>
            </w:r>
            <w:r w:rsidRPr="008A66C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40"/>
              </w:rPr>
              <w:br/>
              <w:t>监督电话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19" w:rsidRPr="008A66C8" w:rsidRDefault="00D36219" w:rsidP="00407C7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40"/>
              </w:rPr>
            </w:pPr>
          </w:p>
        </w:tc>
      </w:tr>
      <w:tr w:rsidR="00D36219" w:rsidRPr="008A66C8" w:rsidTr="00407C72">
        <w:trPr>
          <w:trHeight w:val="262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19" w:rsidRPr="008A66C8" w:rsidRDefault="00D36219" w:rsidP="00407C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40"/>
              </w:rPr>
            </w:pPr>
            <w:r w:rsidRPr="008A66C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40"/>
              </w:rPr>
              <w:t xml:space="preserve">备    </w:t>
            </w:r>
            <w:bookmarkStart w:id="0" w:name="_GoBack"/>
            <w:bookmarkEnd w:id="0"/>
            <w:r w:rsidRPr="008A66C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40"/>
              </w:rPr>
              <w:t>注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19" w:rsidRPr="008A66C8" w:rsidRDefault="00D36219" w:rsidP="00407C7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6"/>
              </w:rPr>
            </w:pPr>
            <w:r w:rsidRPr="008A66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6"/>
              </w:rPr>
              <w:t>1.伙食收费根据苏</w:t>
            </w:r>
            <w:proofErr w:type="gramStart"/>
            <w:r w:rsidRPr="008A66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6"/>
              </w:rPr>
              <w:t>发改收费发</w:t>
            </w:r>
            <w:proofErr w:type="gramEnd"/>
            <w:r w:rsidRPr="008A66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6"/>
              </w:rPr>
              <w:t>〔2024〕1136号规定，由学校膳食管理家长委员会统筹考虑学生营养需要、运营成本、居民可支配收入等因素合理确定。</w:t>
            </w:r>
            <w:r w:rsidRPr="008A66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6"/>
              </w:rPr>
              <w:br/>
              <w:t>2.伙食费坚持非营利性和家长自愿原则。</w:t>
            </w:r>
            <w:r w:rsidRPr="008A66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6"/>
              </w:rPr>
              <w:br/>
              <w:t>3.伙食费不得向供餐企业或家委会缴纳伙食费，不得向个人账户缴纳伙食费，不得跨学期缴纳伙食费。</w:t>
            </w:r>
          </w:p>
        </w:tc>
      </w:tr>
    </w:tbl>
    <w:p w:rsidR="00F0561F" w:rsidRPr="00D36219" w:rsidRDefault="00F0561F" w:rsidP="00F0293E">
      <w:pPr>
        <w:ind w:firstLineChars="1700" w:firstLine="5440"/>
        <w:rPr>
          <w:rFonts w:ascii="Times New Roman" w:eastAsia="方正仿宋_GBK" w:hAnsi="Times New Roman" w:cs="Times New Roman"/>
          <w:sz w:val="32"/>
          <w:szCs w:val="32"/>
        </w:rPr>
      </w:pPr>
    </w:p>
    <w:sectPr w:rsidR="00F0561F" w:rsidRPr="00D36219" w:rsidSect="008C3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54E1"/>
    <w:rsid w:val="00010792"/>
    <w:rsid w:val="00033FFE"/>
    <w:rsid w:val="000A43E3"/>
    <w:rsid w:val="00111A7F"/>
    <w:rsid w:val="001454E1"/>
    <w:rsid w:val="00193EE3"/>
    <w:rsid w:val="001D4D4A"/>
    <w:rsid w:val="00224076"/>
    <w:rsid w:val="00226529"/>
    <w:rsid w:val="00255D58"/>
    <w:rsid w:val="002D2979"/>
    <w:rsid w:val="00326BBB"/>
    <w:rsid w:val="003C062A"/>
    <w:rsid w:val="003F19C3"/>
    <w:rsid w:val="00461CAC"/>
    <w:rsid w:val="004E3336"/>
    <w:rsid w:val="005F6B3A"/>
    <w:rsid w:val="00626321"/>
    <w:rsid w:val="006A335B"/>
    <w:rsid w:val="007441EE"/>
    <w:rsid w:val="00744C74"/>
    <w:rsid w:val="00761DE0"/>
    <w:rsid w:val="007A5330"/>
    <w:rsid w:val="008233BB"/>
    <w:rsid w:val="008A2B3F"/>
    <w:rsid w:val="008B0D82"/>
    <w:rsid w:val="008C35B1"/>
    <w:rsid w:val="008F2B7F"/>
    <w:rsid w:val="009140AB"/>
    <w:rsid w:val="0093343F"/>
    <w:rsid w:val="009D1D22"/>
    <w:rsid w:val="009D7213"/>
    <w:rsid w:val="00A24895"/>
    <w:rsid w:val="00AF5F03"/>
    <w:rsid w:val="00B23F54"/>
    <w:rsid w:val="00BC3F6A"/>
    <w:rsid w:val="00BF2ECF"/>
    <w:rsid w:val="00C843FA"/>
    <w:rsid w:val="00CF485A"/>
    <w:rsid w:val="00D36219"/>
    <w:rsid w:val="00D410F6"/>
    <w:rsid w:val="00DA6DAF"/>
    <w:rsid w:val="00DB402F"/>
    <w:rsid w:val="00F0293E"/>
    <w:rsid w:val="00F0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5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宋婧</dc:creator>
  <cp:lastModifiedBy>宋婧</cp:lastModifiedBy>
  <cp:revision>3</cp:revision>
  <cp:lastPrinted>2024-11-22T08:29:00Z</cp:lastPrinted>
  <dcterms:created xsi:type="dcterms:W3CDTF">2024-12-03T06:36:00Z</dcterms:created>
  <dcterms:modified xsi:type="dcterms:W3CDTF">2024-12-03T06:37:00Z</dcterms:modified>
</cp:coreProperties>
</file>