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113D78">
        <w:trPr>
          <w:trHeight w:val="4054"/>
        </w:trPr>
        <w:tc>
          <w:tcPr>
            <w:tcW w:w="10402" w:type="dxa"/>
            <w:tcBorders>
              <w:top w:val="nil"/>
              <w:left w:val="nil"/>
              <w:bottom w:val="nil"/>
              <w:right w:val="nil"/>
            </w:tcBorders>
          </w:tcPr>
          <w:p w:rsidR="00113D78" w:rsidRDefault="00113D78">
            <w:pPr>
              <w:pStyle w:val="a4"/>
              <w:spacing w:line="550" w:lineRule="exact"/>
              <w:rPr>
                <w:rFonts w:ascii="仿宋" w:eastAsia="仿宋" w:hAnsi="仿宋" w:cs="仿宋"/>
                <w:b/>
                <w:bCs/>
                <w:color w:val="FF0000"/>
                <w:sz w:val="22"/>
                <w:szCs w:val="22"/>
              </w:rPr>
            </w:pPr>
          </w:p>
        </w:tc>
      </w:tr>
      <w:tr w:rsidR="00113D78">
        <w:trPr>
          <w:trHeight w:val="4945"/>
        </w:trPr>
        <w:tc>
          <w:tcPr>
            <w:tcW w:w="10402" w:type="dxa"/>
            <w:tcBorders>
              <w:top w:val="nil"/>
              <w:left w:val="nil"/>
              <w:bottom w:val="nil"/>
              <w:right w:val="nil"/>
            </w:tcBorders>
            <w:vAlign w:val="center"/>
          </w:tcPr>
          <w:p w:rsidR="00113D78" w:rsidRDefault="00A424D6">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南京市发展和改革委员会价格认证中心</w:t>
            </w:r>
            <w:r>
              <w:rPr>
                <w:rFonts w:ascii="宋体" w:eastAsia="宋体" w:hAnsi="宋体" w:cs="宋体"/>
                <w:b/>
                <w:sz w:val="52"/>
              </w:rPr>
              <w:br/>
            </w:r>
            <w:r>
              <w:rPr>
                <w:rFonts w:ascii="宋体" w:eastAsia="宋体" w:hAnsi="宋体" w:cs="宋体"/>
                <w:b/>
                <w:sz w:val="52"/>
              </w:rPr>
              <w:t>单位预算公开</w:t>
            </w:r>
          </w:p>
        </w:tc>
      </w:tr>
    </w:tbl>
    <w:p w:rsidR="00113D78" w:rsidRDefault="00113D78">
      <w:pPr>
        <w:ind w:rightChars="129" w:right="284"/>
        <w:jc w:val="both"/>
        <w:rPr>
          <w:rFonts w:ascii="宋体" w:eastAsia="宋体" w:hAnsi="宋体" w:cs="宋体"/>
          <w:b/>
          <w:bCs/>
          <w:sz w:val="52"/>
          <w:szCs w:val="52"/>
        </w:rPr>
        <w:sectPr w:rsidR="00113D78">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113D78" w:rsidRDefault="00113D78">
      <w:pPr>
        <w:pStyle w:val="a4"/>
        <w:spacing w:before="4"/>
        <w:rPr>
          <w:rFonts w:ascii="华文仿宋" w:eastAsia="华文仿宋" w:hAnsi="华文仿宋" w:cs="仿宋"/>
          <w:sz w:val="10"/>
        </w:rPr>
      </w:pPr>
    </w:p>
    <w:p w:rsidR="00113D78" w:rsidRDefault="00A424D6">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113D78" w:rsidRDefault="00113D78">
      <w:pPr>
        <w:pStyle w:val="a4"/>
        <w:snapToGrid w:val="0"/>
        <w:spacing w:before="7"/>
        <w:rPr>
          <w:rFonts w:ascii="仿宋" w:eastAsia="仿宋" w:hAnsi="仿宋" w:cs="仿宋"/>
          <w:sz w:val="27"/>
        </w:rPr>
      </w:pP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113D78" w:rsidRDefault="00A424D6">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113D78" w:rsidRDefault="00A424D6">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113D78" w:rsidRDefault="00A424D6">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113D78" w:rsidRDefault="00A424D6">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113D78" w:rsidRDefault="00A424D6">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113D78" w:rsidRDefault="00A424D6">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113D78" w:rsidRDefault="00A424D6">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113D78" w:rsidRDefault="00113D78">
      <w:pPr>
        <w:pStyle w:val="a4"/>
        <w:snapToGrid w:val="0"/>
        <w:spacing w:line="312" w:lineRule="auto"/>
        <w:ind w:leftChars="300" w:left="669" w:right="2414" w:hanging="9"/>
        <w:jc w:val="both"/>
        <w:rPr>
          <w:rFonts w:ascii="仿宋" w:eastAsia="仿宋" w:hAnsi="仿宋" w:cs="仿宋"/>
        </w:rPr>
        <w:sectPr w:rsidR="00113D78">
          <w:footerReference w:type="default" r:id="rId13"/>
          <w:pgSz w:w="11906" w:h="16838"/>
          <w:pgMar w:top="1580" w:right="1020" w:bottom="770" w:left="1020" w:header="170" w:footer="280" w:gutter="0"/>
          <w:pgNumType w:fmt="numberInDash" w:start="1"/>
          <w:cols w:space="720"/>
          <w:formProt w:val="0"/>
          <w:docGrid w:linePitch="100"/>
        </w:sectPr>
      </w:pPr>
    </w:p>
    <w:p w:rsidR="00113D78" w:rsidRDefault="00113D78">
      <w:pPr>
        <w:pStyle w:val="a4"/>
        <w:spacing w:before="1"/>
        <w:rPr>
          <w:rFonts w:ascii="华文仿宋" w:eastAsia="华文仿宋" w:hAnsi="华文仿宋" w:cs="仿宋"/>
          <w:sz w:val="14"/>
        </w:rPr>
      </w:pPr>
    </w:p>
    <w:p w:rsidR="00113D78" w:rsidRDefault="00A424D6">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rPr>
        <w:t>单位概况</w:t>
      </w:r>
    </w:p>
    <w:p w:rsidR="00113D78" w:rsidRDefault="00113D78">
      <w:pPr>
        <w:ind w:rightChars="229" w:right="504"/>
        <w:jc w:val="both"/>
      </w:pPr>
    </w:p>
    <w:p w:rsidR="00113D78" w:rsidRDefault="00A424D6">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对本级司法机关、行政执法机关在办理刑事案件、行政执法案件过程中涉及的价格不明或价格有争议的商品和服务价格进行价格认定；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对本级纪检监察系统在办理案件过程中涉及的价格不明或价格有争议的商品和服务价格进行价格认定；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对本级税务机关在税收征管过程中涉及的价格不明或价格有争议的商品和服务价格进行价格认定；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对政府购买公共服务活动中涉及的价格不明或价格有争议的商品和服务价格进行价格认定；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对本级国家赔偿、补偿事项中涉及的价格不明或价格有争议的商品和服务价格进行价格认定；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对本级公安消防机关在办理案件时，因火灾造成的直接经济损失进行价格认定；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对本级行政事业单位出售（出让）固定资产价格进行价格认定；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承担价格争议调解工作；</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承担本行政区域内的价格认定复核事项；</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制定全市价格认定工作制度并组织实施，对区级价格认定机构进行行业管理和业务指导；</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承办主管局交办的其他事项。</w:t>
      </w:r>
    </w:p>
    <w:p w:rsidR="00113D78" w:rsidRDefault="00A424D6">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lastRenderedPageBreak/>
        <w:t>二、</w:t>
      </w:r>
      <w:r>
        <w:rPr>
          <w:rFonts w:ascii="仿宋" w:eastAsia="仿宋" w:hAnsi="仿宋" w:cs="仿宋"/>
          <w:b/>
        </w:rPr>
        <w:t>单位</w:t>
      </w:r>
      <w:r>
        <w:rPr>
          <w:rFonts w:ascii="仿宋" w:eastAsia="仿宋" w:hAnsi="仿宋" w:cs="仿宋" w:hint="eastAsia"/>
          <w:b/>
          <w:bCs/>
        </w:rPr>
        <w:t>机构设置及预算单位构成情况</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本单位内设机构包括：办公室、综合业务科、价格认定一科、价格认定二科。机构规格为相当正科级。本单位无下属单位。</w:t>
      </w:r>
    </w:p>
    <w:p w:rsidR="00113D78" w:rsidRDefault="00A424D6">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w:t>
      </w:r>
      <w:r>
        <w:rPr>
          <w:rFonts w:ascii="仿宋" w:eastAsia="仿宋" w:hAnsi="仿宋" w:cs="仿宋"/>
          <w:b/>
        </w:rPr>
        <w:t>主要工作任务及目标</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认真学习贯彻落实</w:t>
      </w:r>
      <w:r w:rsidR="005B0DA5">
        <w:rPr>
          <w:rFonts w:ascii="仿宋" w:eastAsia="仿宋" w:hAnsi="仿宋" w:cs="仿宋" w:hint="eastAsia"/>
        </w:rPr>
        <w:t>党的</w:t>
      </w:r>
      <w:r>
        <w:rPr>
          <w:rFonts w:ascii="仿宋" w:eastAsia="仿宋" w:hAnsi="仿宋" w:cs="仿宋"/>
        </w:rPr>
        <w:t>二十大和二十届三中全会精神，按照委党组和省认定局的部署要求，继续发扬公正、民主、团结的工作作风，认真履行职能，创新工作思路，确保全年各项工作目标的完成，推动价格认定工作再上新台阶。</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加强政治学习和党风廉政教育。坚持以习近平新时代中国特色社会主义思想为指导，以党的政治建设为统领，严格落实党建工作任务，持续深化政治理论和业务学习，加强党员干部的党纪学习和教育管理，增强工作人员党纪、政纪、法制观念和安全意识，严守底线，不踩红线，持之以恒地推进机关作风和党风廉政建设。同时，</w:t>
      </w:r>
      <w:r>
        <w:rPr>
          <w:rFonts w:ascii="仿宋" w:eastAsia="仿宋" w:hAnsi="仿宋" w:cs="仿宋"/>
        </w:rPr>
        <w:t>充分发挥支部的战斗堡垒作用，带动中心全体党员干部形成共事一条心、谋事一盘棋、处事一个调、干事一股劲的良好的风尚。</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（二）深入开展意识形态教育。认真学习习近平总书记系列重要讲话精神，落实省市委、委党组关于党建、意识形态等方面的部署要求，强化人员的意识形态管控。同时，加强微信、</w:t>
      </w:r>
      <w:r>
        <w:rPr>
          <w:rFonts w:ascii="仿宋" w:eastAsia="仿宋" w:hAnsi="仿宋" w:cs="仿宋"/>
        </w:rPr>
        <w:t>QQ</w:t>
      </w:r>
      <w:r>
        <w:rPr>
          <w:rFonts w:ascii="仿宋" w:eastAsia="仿宋" w:hAnsi="仿宋" w:cs="仿宋"/>
        </w:rPr>
        <w:t>工作群信息发布管理，严格落实保密责任承诺。</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（三）规范做好涉案涉纪涉税财物和涉政府事务价格认定工作。严格贯彻落实《监察法实施条例》《价格认定规定》等</w:t>
      </w:r>
      <w:r>
        <w:rPr>
          <w:rFonts w:ascii="仿宋" w:eastAsia="仿宋" w:hAnsi="仿宋" w:cs="仿宋"/>
        </w:rPr>
        <w:lastRenderedPageBreak/>
        <w:t>有关价格认定工作的法律法规制度文件，严格落实好审核制度，确保价格认定结论客观、公正。适</w:t>
      </w:r>
      <w:r>
        <w:rPr>
          <w:rFonts w:ascii="仿宋" w:eastAsia="仿宋" w:hAnsi="仿宋" w:cs="仿宋"/>
        </w:rPr>
        <w:t>时承接有价格争议的涉税价格认定业务，为进一步优化税收营商环境，促进经济社会高质量发展提供价格认定服务。</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（四）继续推进价格争议调解工作。严格落实国家三部委有关价格争议纠纷调解处理的意见，积极与司法、法制办等部门沟通，积极与法院对接、沟通，开展线上调解，共同推进江苏</w:t>
      </w:r>
      <w:r>
        <w:rPr>
          <w:rFonts w:ascii="仿宋" w:eastAsia="仿宋" w:hAnsi="仿宋" w:cs="仿宋"/>
        </w:rPr>
        <w:t>“</w:t>
      </w:r>
      <w:r>
        <w:rPr>
          <w:rFonts w:ascii="仿宋" w:eastAsia="仿宋" w:hAnsi="仿宋" w:cs="仿宋"/>
        </w:rPr>
        <w:t>微解纷</w:t>
      </w:r>
      <w:r>
        <w:rPr>
          <w:rFonts w:ascii="仿宋" w:eastAsia="仿宋" w:hAnsi="仿宋" w:cs="仿宋"/>
        </w:rPr>
        <w:t>”</w:t>
      </w:r>
      <w:r>
        <w:rPr>
          <w:rFonts w:ascii="仿宋" w:eastAsia="仿宋" w:hAnsi="仿宋" w:cs="仿宋"/>
        </w:rPr>
        <w:t>联办机制，推进全市价格争议调解工作有序开展。</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（五）打造</w:t>
      </w:r>
      <w:r>
        <w:rPr>
          <w:rFonts w:ascii="仿宋" w:eastAsia="仿宋" w:hAnsi="仿宋" w:cs="仿宋"/>
        </w:rPr>
        <w:t>“</w:t>
      </w:r>
      <w:r>
        <w:rPr>
          <w:rFonts w:ascii="仿宋" w:eastAsia="仿宋" w:hAnsi="仿宋" w:cs="仿宋"/>
        </w:rPr>
        <w:t>数字认定南京品牌</w:t>
      </w:r>
      <w:r>
        <w:rPr>
          <w:rFonts w:ascii="仿宋" w:eastAsia="仿宋" w:hAnsi="仿宋" w:cs="仿宋"/>
        </w:rPr>
        <w:t>”</w:t>
      </w:r>
      <w:r>
        <w:rPr>
          <w:rFonts w:ascii="仿宋" w:eastAsia="仿宋" w:hAnsi="仿宋" w:cs="仿宋"/>
        </w:rPr>
        <w:t>。南京市中心严格按要求使用综合业务平台，确保涉刑事案件</w:t>
      </w:r>
      <w:r>
        <w:rPr>
          <w:rFonts w:ascii="仿宋" w:eastAsia="仿宋" w:hAnsi="仿宋" w:cs="仿宋"/>
        </w:rPr>
        <w:t>100%</w:t>
      </w:r>
      <w:r>
        <w:rPr>
          <w:rFonts w:ascii="仿宋" w:eastAsia="仿宋" w:hAnsi="仿宋" w:cs="仿宋"/>
        </w:rPr>
        <w:t>上网。同时，南京市中心拟打造</w:t>
      </w:r>
      <w:r>
        <w:rPr>
          <w:rFonts w:ascii="仿宋" w:eastAsia="仿宋" w:hAnsi="仿宋" w:cs="仿宋"/>
        </w:rPr>
        <w:t>“</w:t>
      </w:r>
      <w:r>
        <w:rPr>
          <w:rFonts w:ascii="仿宋" w:eastAsia="仿宋" w:hAnsi="仿宋" w:cs="仿宋"/>
        </w:rPr>
        <w:t>数字认定南京品牌</w:t>
      </w:r>
      <w:r>
        <w:rPr>
          <w:rFonts w:ascii="仿宋" w:eastAsia="仿宋" w:hAnsi="仿宋" w:cs="仿宋"/>
        </w:rPr>
        <w:t>”</w:t>
      </w:r>
      <w:r>
        <w:rPr>
          <w:rFonts w:ascii="仿宋" w:eastAsia="仿宋" w:hAnsi="仿宋" w:cs="仿宋"/>
        </w:rPr>
        <w:t>，与相关软件公司合作，开发价格认定数字化操作平台，全</w:t>
      </w:r>
      <w:r>
        <w:rPr>
          <w:rFonts w:ascii="仿宋" w:eastAsia="仿宋" w:hAnsi="仿宋" w:cs="仿宋"/>
        </w:rPr>
        <w:t>面提升价格认定工作的规范化建设水平。</w:t>
      </w:r>
    </w:p>
    <w:p w:rsidR="00113D78" w:rsidRDefault="00A424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（六）加强认定工作宣传。加强信息报送，善于从日常工作中发掘信息，综合运用主流媒体、新媒体，采取灵活多样的形式，大力宣传价格认定工作职能以及在</w:t>
      </w:r>
      <w:r>
        <w:rPr>
          <w:rFonts w:ascii="仿宋" w:eastAsia="仿宋" w:hAnsi="仿宋" w:cs="仿宋"/>
        </w:rPr>
        <w:t>“</w:t>
      </w:r>
      <w:r>
        <w:rPr>
          <w:rFonts w:ascii="仿宋" w:eastAsia="仿宋" w:hAnsi="仿宋" w:cs="仿宋"/>
        </w:rPr>
        <w:t>三涉一调</w:t>
      </w:r>
      <w:r>
        <w:rPr>
          <w:rFonts w:ascii="仿宋" w:eastAsia="仿宋" w:hAnsi="仿宋" w:cs="仿宋"/>
        </w:rPr>
        <w:t>”</w:t>
      </w:r>
      <w:r>
        <w:rPr>
          <w:rFonts w:ascii="仿宋" w:eastAsia="仿宋" w:hAnsi="仿宋" w:cs="仿宋"/>
        </w:rPr>
        <w:t>等工作中取得的成效，充分发挥宣传工作的</w:t>
      </w:r>
      <w:r>
        <w:rPr>
          <w:rFonts w:ascii="仿宋" w:eastAsia="仿宋" w:hAnsi="仿宋" w:cs="仿宋"/>
        </w:rPr>
        <w:t>“</w:t>
      </w:r>
      <w:r>
        <w:rPr>
          <w:rFonts w:ascii="仿宋" w:eastAsia="仿宋" w:hAnsi="仿宋" w:cs="仿宋"/>
        </w:rPr>
        <w:t>窗口</w:t>
      </w:r>
      <w:r>
        <w:rPr>
          <w:rFonts w:ascii="仿宋" w:eastAsia="仿宋" w:hAnsi="仿宋" w:cs="仿宋"/>
        </w:rPr>
        <w:t>”</w:t>
      </w:r>
      <w:r>
        <w:rPr>
          <w:rFonts w:ascii="仿宋" w:eastAsia="仿宋" w:hAnsi="仿宋" w:cs="仿宋"/>
        </w:rPr>
        <w:t>作用，提高认知度，树立价格认定机构良好形象。</w:t>
      </w:r>
    </w:p>
    <w:p w:rsidR="00113D78" w:rsidRDefault="00113D78">
      <w:pPr>
        <w:pStyle w:val="a4"/>
        <w:spacing w:line="235" w:lineRule="auto"/>
        <w:ind w:leftChars="300" w:left="669" w:right="2414" w:hanging="9"/>
        <w:jc w:val="both"/>
        <w:rPr>
          <w:rFonts w:ascii="仿宋" w:eastAsia="仿宋" w:hAnsi="仿宋" w:cs="仿宋"/>
        </w:rPr>
        <w:sectPr w:rsidR="00113D78">
          <w:footerReference w:type="default" r:id="rId14"/>
          <w:pgSz w:w="11906" w:h="16838"/>
          <w:pgMar w:top="1580" w:right="1020" w:bottom="770" w:left="1020" w:header="170" w:footer="280" w:gutter="0"/>
          <w:pgNumType w:fmt="numberInDash"/>
          <w:cols w:space="720"/>
          <w:formProt w:val="0"/>
          <w:docGrid w:linePitch="100"/>
        </w:sectPr>
      </w:pPr>
    </w:p>
    <w:p w:rsidR="00113D78" w:rsidRDefault="00113D78">
      <w:pPr>
        <w:pStyle w:val="a4"/>
        <w:spacing w:line="360" w:lineRule="auto"/>
        <w:ind w:leftChars="200" w:left="440" w:rightChars="229" w:right="504" w:firstLine="658"/>
        <w:jc w:val="both"/>
        <w:rPr>
          <w:rFonts w:ascii="仿宋" w:eastAsia="仿宋" w:hAnsi="仿宋" w:cs="仿宋"/>
          <w:lang w:val="en-US"/>
        </w:rPr>
      </w:pPr>
    </w:p>
    <w:p w:rsidR="00113D78" w:rsidRDefault="00113D78">
      <w:pPr>
        <w:pStyle w:val="10"/>
        <w:tabs>
          <w:tab w:val="left" w:pos="1609"/>
        </w:tabs>
        <w:spacing w:before="12" w:line="300" w:lineRule="auto"/>
        <w:ind w:left="340" w:right="567" w:firstLine="0"/>
        <w:jc w:val="center"/>
        <w:rPr>
          <w:rFonts w:ascii="仿宋" w:eastAsia="仿宋" w:hAnsi="仿宋" w:cs="仿宋"/>
          <w:b/>
          <w:bCs/>
          <w:sz w:val="44"/>
          <w:szCs w:val="44"/>
        </w:rPr>
      </w:pPr>
    </w:p>
    <w:p w:rsidR="00113D78" w:rsidRDefault="00113D78">
      <w:pPr>
        <w:pStyle w:val="10"/>
        <w:tabs>
          <w:tab w:val="left" w:pos="1609"/>
        </w:tabs>
        <w:spacing w:before="12" w:line="300" w:lineRule="auto"/>
        <w:ind w:left="340" w:right="567" w:firstLine="0"/>
        <w:jc w:val="center"/>
        <w:rPr>
          <w:rFonts w:ascii="仿宋" w:eastAsia="仿宋" w:hAnsi="仿宋" w:cs="仿宋"/>
          <w:b/>
          <w:bCs/>
          <w:sz w:val="44"/>
          <w:szCs w:val="44"/>
        </w:rPr>
      </w:pPr>
    </w:p>
    <w:p w:rsidR="00113D78" w:rsidRDefault="00113D78">
      <w:pPr>
        <w:pStyle w:val="10"/>
        <w:tabs>
          <w:tab w:val="left" w:pos="1609"/>
        </w:tabs>
        <w:spacing w:before="12" w:line="300" w:lineRule="auto"/>
        <w:ind w:left="340" w:right="567" w:firstLine="0"/>
        <w:jc w:val="center"/>
        <w:rPr>
          <w:rFonts w:ascii="仿宋" w:eastAsia="仿宋" w:hAnsi="仿宋" w:cs="仿宋"/>
          <w:b/>
          <w:bCs/>
          <w:sz w:val="44"/>
          <w:szCs w:val="44"/>
        </w:rPr>
      </w:pPr>
    </w:p>
    <w:p w:rsidR="00113D78" w:rsidRDefault="00113D78">
      <w:pPr>
        <w:pStyle w:val="10"/>
        <w:tabs>
          <w:tab w:val="left" w:pos="1609"/>
        </w:tabs>
        <w:spacing w:before="12" w:line="300" w:lineRule="auto"/>
        <w:ind w:left="340" w:right="567" w:firstLine="0"/>
        <w:jc w:val="center"/>
        <w:rPr>
          <w:rFonts w:ascii="仿宋" w:eastAsia="仿宋" w:hAnsi="仿宋" w:cs="仿宋"/>
          <w:b/>
          <w:bCs/>
          <w:sz w:val="44"/>
          <w:szCs w:val="44"/>
        </w:rPr>
      </w:pPr>
    </w:p>
    <w:p w:rsidR="00113D78" w:rsidRDefault="00113D78">
      <w:pPr>
        <w:pStyle w:val="10"/>
        <w:tabs>
          <w:tab w:val="left" w:pos="1609"/>
        </w:tabs>
        <w:spacing w:before="12" w:line="300" w:lineRule="auto"/>
        <w:ind w:left="340" w:right="567" w:firstLine="0"/>
        <w:jc w:val="center"/>
        <w:rPr>
          <w:rFonts w:ascii="仿宋" w:eastAsia="仿宋" w:hAnsi="仿宋" w:cs="仿宋"/>
          <w:b/>
          <w:bCs/>
          <w:sz w:val="44"/>
          <w:szCs w:val="44"/>
        </w:rPr>
      </w:pPr>
    </w:p>
    <w:p w:rsidR="00113D78" w:rsidRDefault="00113D78">
      <w:pPr>
        <w:pStyle w:val="10"/>
        <w:tabs>
          <w:tab w:val="left" w:pos="1609"/>
        </w:tabs>
        <w:spacing w:before="12" w:line="300" w:lineRule="auto"/>
        <w:ind w:left="340" w:right="567" w:firstLine="0"/>
        <w:jc w:val="center"/>
        <w:rPr>
          <w:rFonts w:ascii="仿宋" w:eastAsia="仿宋" w:hAnsi="仿宋" w:cs="仿宋"/>
          <w:b/>
          <w:bCs/>
          <w:sz w:val="44"/>
          <w:szCs w:val="44"/>
        </w:rPr>
      </w:pPr>
    </w:p>
    <w:p w:rsidR="00113D78" w:rsidRDefault="00A424D6">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113D78" w:rsidRDefault="00A424D6">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113D78" w:rsidRDefault="00A424D6">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南京市发展和改革委员会价格认证中心</w:t>
      </w:r>
    </w:p>
    <w:p w:rsidR="00113D78" w:rsidRDefault="00A424D6">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113D78">
        <w:trPr>
          <w:trHeight w:val="116"/>
          <w:jc w:val="center"/>
        </w:trPr>
        <w:tc>
          <w:tcPr>
            <w:tcW w:w="11329" w:type="dxa"/>
            <w:gridSpan w:val="5"/>
            <w:vAlign w:val="center"/>
          </w:tcPr>
          <w:p w:rsidR="00113D78" w:rsidRDefault="00A424D6">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113D78">
        <w:trPr>
          <w:trHeight w:val="348"/>
          <w:jc w:val="center"/>
        </w:trPr>
        <w:tc>
          <w:tcPr>
            <w:tcW w:w="11329" w:type="dxa"/>
            <w:gridSpan w:val="5"/>
          </w:tcPr>
          <w:p w:rsidR="00113D78" w:rsidRDefault="00A424D6">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113D78">
        <w:trPr>
          <w:trHeight w:val="333"/>
          <w:jc w:val="center"/>
        </w:trPr>
        <w:tc>
          <w:tcPr>
            <w:tcW w:w="9481" w:type="dxa"/>
            <w:gridSpan w:val="3"/>
            <w:tcBorders>
              <w:bottom w:val="single" w:sz="4" w:space="0" w:color="000000"/>
            </w:tcBorders>
            <w:vAlign w:val="center"/>
          </w:tcPr>
          <w:p w:rsidR="00113D78" w:rsidRDefault="00A424D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南京市发展和改革委员会价格认证中心</w:t>
            </w:r>
          </w:p>
        </w:tc>
        <w:tc>
          <w:tcPr>
            <w:tcW w:w="1848" w:type="dxa"/>
            <w:gridSpan w:val="2"/>
            <w:tcBorders>
              <w:bottom w:val="single" w:sz="4" w:space="0" w:color="000000"/>
            </w:tcBorders>
            <w:vAlign w:val="center"/>
          </w:tcPr>
          <w:p w:rsidR="00113D78" w:rsidRDefault="00A424D6">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113D78">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113D78">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669.58</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360.96</w:t>
            </w: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88.46</w:t>
            </w: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220.16</w:t>
            </w: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113D78">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keepNext/>
              <w:keepLines/>
              <w:jc w:val="right"/>
              <w:rPr>
                <w:rFonts w:ascii="仿宋" w:eastAsia="仿宋" w:hAnsi="仿宋" w:cs="仿宋"/>
                <w:color w:val="000000"/>
                <w:lang w:eastAsia="ar-SA"/>
              </w:rPr>
            </w:pPr>
          </w:p>
        </w:tc>
      </w:tr>
      <w:tr w:rsidR="00113D78">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right"/>
              <w:rPr>
                <w:rFonts w:ascii="仿宋" w:eastAsia="仿宋" w:hAnsi="仿宋" w:cs="仿宋"/>
                <w:b/>
                <w:bCs/>
                <w:color w:val="000000"/>
                <w:lang w:val="en-US"/>
              </w:rPr>
            </w:pPr>
            <w:r>
              <w:rPr>
                <w:rFonts w:ascii="仿宋" w:eastAsia="仿宋" w:hAnsi="仿宋" w:cs="仿宋" w:hint="eastAsia"/>
                <w:b/>
                <w:bCs/>
                <w:color w:val="000000"/>
                <w:lang w:val="en-US"/>
              </w:rPr>
              <w:t>669.58</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right"/>
              <w:rPr>
                <w:rFonts w:ascii="仿宋" w:eastAsia="仿宋" w:hAnsi="仿宋" w:cs="仿宋"/>
                <w:b/>
                <w:bCs/>
                <w:color w:val="000000"/>
                <w:lang w:val="en-US"/>
              </w:rPr>
            </w:pPr>
            <w:r>
              <w:rPr>
                <w:rFonts w:ascii="仿宋" w:eastAsia="仿宋" w:hAnsi="仿宋" w:cs="仿宋" w:hint="eastAsia"/>
                <w:b/>
                <w:bCs/>
                <w:color w:val="000000"/>
                <w:lang w:val="en-US"/>
              </w:rPr>
              <w:t>669.58</w:t>
            </w:r>
          </w:p>
        </w:tc>
      </w:tr>
      <w:tr w:rsidR="00113D78">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113D78">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113D78">
            <w:pPr>
              <w:jc w:val="right"/>
              <w:rPr>
                <w:rFonts w:ascii="仿宋" w:eastAsia="仿宋" w:hAnsi="仿宋" w:cs="仿宋"/>
                <w:b/>
                <w:bCs/>
                <w:color w:val="000000"/>
                <w:lang w:val="en-US"/>
              </w:rPr>
            </w:pPr>
          </w:p>
        </w:tc>
      </w:tr>
      <w:tr w:rsidR="00113D78">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669.58</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113D78" w:rsidRDefault="00A424D6">
            <w:pPr>
              <w:jc w:val="right"/>
              <w:rPr>
                <w:rFonts w:ascii="仿宋" w:eastAsia="仿宋" w:hAnsi="仿宋" w:cs="仿宋"/>
                <w:b/>
                <w:bCs/>
                <w:color w:val="000000"/>
                <w:lang w:val="en-US"/>
              </w:rPr>
            </w:pPr>
            <w:r>
              <w:rPr>
                <w:rFonts w:ascii="仿宋" w:eastAsia="仿宋" w:hAnsi="仿宋" w:cs="仿宋" w:hint="eastAsia"/>
                <w:b/>
                <w:bCs/>
                <w:color w:val="000000"/>
                <w:lang w:val="en-US"/>
              </w:rPr>
              <w:t>669.58</w:t>
            </w:r>
          </w:p>
        </w:tc>
      </w:tr>
    </w:tbl>
    <w:p w:rsidR="00113D78" w:rsidRDefault="00113D78">
      <w:pPr>
        <w:spacing w:before="66"/>
        <w:rPr>
          <w:rFonts w:ascii="仿宋" w:eastAsia="仿宋" w:hAnsi="仿宋" w:cs="仿宋"/>
          <w:b/>
          <w:bCs/>
          <w:color w:val="000000"/>
        </w:rPr>
        <w:sectPr w:rsidR="00113D78">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113D78">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113D78" w:rsidRDefault="00A424D6">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113D78">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113D78" w:rsidRDefault="00A424D6">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113D78">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113D78" w:rsidRDefault="00A424D6">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113D78" w:rsidRDefault="00A424D6">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113D78">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113D78">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113D78" w:rsidRDefault="00A424D6">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113D78">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669.58</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669.58</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669.58</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val="en-US"/>
              </w:rPr>
            </w:pPr>
          </w:p>
        </w:tc>
      </w:tr>
      <w:tr w:rsidR="00113D78">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125012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南京市发展和改革委员会价格认证中心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669.58</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669.58</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669.58</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pacing w:line="34" w:lineRule="atLeast"/>
              <w:ind w:right="45"/>
              <w:jc w:val="right"/>
              <w:rPr>
                <w:rFonts w:ascii="仿宋" w:eastAsia="仿宋" w:hAnsi="仿宋" w:cs="仿宋"/>
                <w:color w:val="000000"/>
                <w:sz w:val="15"/>
                <w:szCs w:val="15"/>
                <w:lang w:eastAsia="ar-SA"/>
              </w:rPr>
            </w:pPr>
          </w:p>
        </w:tc>
      </w:tr>
    </w:tbl>
    <w:p w:rsidR="00113D78" w:rsidRDefault="00113D78">
      <w:pPr>
        <w:spacing w:before="66"/>
        <w:rPr>
          <w:rFonts w:ascii="仿宋" w:eastAsia="仿宋" w:hAnsi="仿宋" w:cs="仿宋"/>
          <w:b/>
          <w:bCs/>
        </w:rPr>
        <w:sectPr w:rsidR="00113D78">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113D78">
        <w:trPr>
          <w:trHeight w:val="341"/>
        </w:trPr>
        <w:tc>
          <w:tcPr>
            <w:tcW w:w="15347" w:type="dxa"/>
            <w:gridSpan w:val="8"/>
            <w:vAlign w:val="center"/>
          </w:tcPr>
          <w:p w:rsidR="00113D78" w:rsidRDefault="00A424D6">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113D78">
        <w:trPr>
          <w:trHeight w:val="321"/>
        </w:trPr>
        <w:tc>
          <w:tcPr>
            <w:tcW w:w="15347" w:type="dxa"/>
            <w:gridSpan w:val="8"/>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113D78">
        <w:trPr>
          <w:trHeight w:val="218"/>
        </w:trPr>
        <w:tc>
          <w:tcPr>
            <w:tcW w:w="12030" w:type="dxa"/>
            <w:gridSpan w:val="6"/>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3317" w:type="dxa"/>
            <w:gridSpan w:val="2"/>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113D78">
        <w:trPr>
          <w:trHeight w:val="533"/>
        </w:trPr>
        <w:tc>
          <w:tcPr>
            <w:tcW w:w="1556"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113D78">
        <w:trPr>
          <w:trHeight w:hRule="exact" w:val="375"/>
        </w:trPr>
        <w:tc>
          <w:tcPr>
            <w:tcW w:w="4779" w:type="dxa"/>
            <w:gridSpan w:val="2"/>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669.58</w:t>
            </w:r>
          </w:p>
        </w:tc>
        <w:tc>
          <w:tcPr>
            <w:tcW w:w="1714"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657.58</w:t>
            </w:r>
          </w:p>
        </w:tc>
        <w:tc>
          <w:tcPr>
            <w:tcW w:w="1749"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12.00</w:t>
            </w:r>
          </w:p>
        </w:tc>
        <w:tc>
          <w:tcPr>
            <w:tcW w:w="1868" w:type="dxa"/>
            <w:tcBorders>
              <w:left w:val="single" w:sz="4" w:space="0" w:color="000000"/>
              <w:bottom w:val="single" w:sz="4" w:space="0" w:color="000000"/>
            </w:tcBorders>
            <w:vAlign w:val="center"/>
          </w:tcPr>
          <w:p w:rsidR="00113D78" w:rsidRDefault="00113D78">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113D78" w:rsidRDefault="00113D78">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360.96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12.00</w:t>
            </w: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20104</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360.96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12.00</w:t>
            </w: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2010401</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2010408</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物价管理</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12.00</w:t>
            </w:r>
          </w:p>
        </w:tc>
        <w:tc>
          <w:tcPr>
            <w:tcW w:w="1714"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12.00</w:t>
            </w: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2080501</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28.70</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28.70</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r w:rsidR="00113D78">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175.72</w:t>
            </w:r>
          </w:p>
        </w:tc>
        <w:tc>
          <w:tcPr>
            <w:tcW w:w="1714" w:type="dxa"/>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175.72</w:t>
            </w:r>
          </w:p>
        </w:tc>
        <w:tc>
          <w:tcPr>
            <w:tcW w:w="1749"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D78" w:rsidRDefault="00113D78">
            <w:pPr>
              <w:pStyle w:val="TableParagraph"/>
              <w:jc w:val="right"/>
              <w:rPr>
                <w:rFonts w:ascii="仿宋" w:eastAsia="仿宋" w:hAnsi="仿宋" w:cs="仿宋"/>
              </w:rPr>
            </w:pPr>
          </w:p>
        </w:tc>
      </w:tr>
    </w:tbl>
    <w:p w:rsidR="00113D78" w:rsidRDefault="00113D78">
      <w:pPr>
        <w:spacing w:before="59"/>
        <w:ind w:left="57"/>
        <w:rPr>
          <w:rFonts w:ascii="仿宋" w:eastAsia="仿宋" w:hAnsi="仿宋" w:cs="仿宋"/>
          <w:b/>
          <w:bCs/>
        </w:rPr>
        <w:sectPr w:rsidR="00113D78">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113D78">
        <w:trPr>
          <w:trHeight w:val="319"/>
        </w:trPr>
        <w:tc>
          <w:tcPr>
            <w:tcW w:w="15789" w:type="dxa"/>
            <w:gridSpan w:val="4"/>
          </w:tcPr>
          <w:p w:rsidR="00113D78" w:rsidRDefault="00A424D6">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113D78">
        <w:trPr>
          <w:trHeight w:val="319"/>
        </w:trPr>
        <w:tc>
          <w:tcPr>
            <w:tcW w:w="15789" w:type="dxa"/>
            <w:gridSpan w:val="4"/>
          </w:tcPr>
          <w:p w:rsidR="00113D78" w:rsidRDefault="00A424D6">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113D78">
        <w:trPr>
          <w:trHeight w:val="319"/>
        </w:trPr>
        <w:tc>
          <w:tcPr>
            <w:tcW w:w="11890" w:type="dxa"/>
            <w:gridSpan w:val="3"/>
          </w:tcPr>
          <w:p w:rsidR="00113D78" w:rsidRDefault="00A424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3899" w:type="dxa"/>
            <w:vAlign w:val="center"/>
          </w:tcPr>
          <w:p w:rsidR="00113D78" w:rsidRDefault="00A424D6">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113D78">
        <w:trPr>
          <w:trHeight w:val="196"/>
        </w:trPr>
        <w:tc>
          <w:tcPr>
            <w:tcW w:w="7947" w:type="dxa"/>
            <w:gridSpan w:val="2"/>
            <w:tcBorders>
              <w:top w:val="single" w:sz="4" w:space="0" w:color="000000"/>
              <w:left w:val="single" w:sz="4" w:space="0" w:color="000000"/>
              <w:bottom w:val="single" w:sz="4" w:space="0" w:color="000000"/>
            </w:tcBorders>
          </w:tcPr>
          <w:p w:rsidR="00113D78" w:rsidRDefault="00A424D6">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113D78" w:rsidRDefault="00A424D6">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113D78">
        <w:trPr>
          <w:trHeight w:val="468"/>
        </w:trPr>
        <w:tc>
          <w:tcPr>
            <w:tcW w:w="3987"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113D78" w:rsidRDefault="00A424D6">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669.58</w:t>
            </w: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lang w:val="en-US"/>
              </w:rPr>
            </w:pPr>
            <w:r>
              <w:rPr>
                <w:rFonts w:ascii="仿宋" w:eastAsia="仿宋" w:hAnsi="仿宋" w:cs="仿宋" w:hint="eastAsia"/>
              </w:rPr>
              <w:t>669.58</w:t>
            </w: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669.58</w:t>
            </w: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lang w:val="en-US"/>
              </w:rPr>
            </w:pPr>
            <w:r>
              <w:rPr>
                <w:rFonts w:ascii="仿宋" w:eastAsia="仿宋" w:hAnsi="仿宋" w:cs="仿宋" w:hint="eastAsia"/>
              </w:rPr>
              <w:t>360.96</w:t>
            </w: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lang w:val="en-US"/>
              </w:rPr>
            </w:pPr>
            <w:r>
              <w:rPr>
                <w:rFonts w:ascii="仿宋" w:eastAsia="仿宋" w:hAnsi="仿宋" w:cs="仿宋" w:hint="eastAsia"/>
              </w:rPr>
              <w:t>88.46</w:t>
            </w: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lang w:val="en-US"/>
              </w:rPr>
            </w:pPr>
            <w:r>
              <w:rPr>
                <w:rFonts w:ascii="仿宋" w:eastAsia="仿宋" w:hAnsi="仿宋" w:cs="仿宋" w:hint="eastAsia"/>
              </w:rPr>
              <w:t>220.16</w:t>
            </w: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lang w:val="en-US"/>
              </w:rPr>
            </w:pPr>
          </w:p>
        </w:tc>
      </w:tr>
      <w:tr w:rsidR="00113D78">
        <w:trPr>
          <w:cantSplit/>
          <w:trHeight w:hRule="exact" w:val="296"/>
        </w:trPr>
        <w:tc>
          <w:tcPr>
            <w:tcW w:w="3987"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113D78" w:rsidRDefault="00A424D6">
            <w:pPr>
              <w:jc w:val="right"/>
              <w:rPr>
                <w:rFonts w:ascii="仿宋" w:eastAsia="仿宋" w:hAnsi="仿宋" w:cs="仿宋"/>
              </w:rPr>
            </w:pPr>
            <w:r>
              <w:rPr>
                <w:rFonts w:ascii="仿宋" w:eastAsia="仿宋" w:hAnsi="仿宋" w:cs="仿宋" w:hint="eastAsia"/>
              </w:rPr>
              <w:t>669.58</w:t>
            </w:r>
          </w:p>
        </w:tc>
        <w:tc>
          <w:tcPr>
            <w:tcW w:w="3943"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113D78" w:rsidRDefault="00A424D6">
            <w:pPr>
              <w:jc w:val="right"/>
              <w:rPr>
                <w:rFonts w:ascii="仿宋" w:eastAsia="仿宋" w:hAnsi="仿宋" w:cs="仿宋"/>
              </w:rPr>
            </w:pPr>
            <w:r>
              <w:rPr>
                <w:rFonts w:ascii="仿宋" w:eastAsia="仿宋" w:hAnsi="仿宋" w:cs="仿宋" w:hint="eastAsia"/>
              </w:rPr>
              <w:t>669.58</w:t>
            </w:r>
          </w:p>
        </w:tc>
      </w:tr>
    </w:tbl>
    <w:p w:rsidR="00113D78" w:rsidRDefault="00113D78">
      <w:pPr>
        <w:ind w:leftChars="-100" w:left="-220"/>
        <w:rPr>
          <w:rFonts w:ascii="仿宋" w:eastAsia="仿宋" w:hAnsi="仿宋" w:cs="仿宋"/>
          <w:b/>
          <w:bCs/>
        </w:rPr>
        <w:sectPr w:rsidR="00113D78">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113D78">
        <w:trPr>
          <w:trHeight w:val="321"/>
        </w:trPr>
        <w:tc>
          <w:tcPr>
            <w:tcW w:w="15216" w:type="dxa"/>
            <w:gridSpan w:val="7"/>
            <w:vAlign w:val="center"/>
          </w:tcPr>
          <w:p w:rsidR="00113D78" w:rsidRDefault="00A424D6">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113D78">
        <w:trPr>
          <w:trHeight w:val="321"/>
        </w:trPr>
        <w:tc>
          <w:tcPr>
            <w:tcW w:w="15216" w:type="dxa"/>
            <w:gridSpan w:val="7"/>
          </w:tcPr>
          <w:p w:rsidR="00113D78" w:rsidRDefault="00A424D6">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113D78">
        <w:trPr>
          <w:trHeight w:val="309"/>
        </w:trPr>
        <w:tc>
          <w:tcPr>
            <w:tcW w:w="13552" w:type="dxa"/>
            <w:gridSpan w:val="6"/>
          </w:tcPr>
          <w:p w:rsidR="00113D78" w:rsidRDefault="00A424D6">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1664" w:type="dxa"/>
            <w:vAlign w:val="center"/>
          </w:tcPr>
          <w:p w:rsidR="00113D78" w:rsidRDefault="00A424D6">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113D78">
        <w:trPr>
          <w:trHeight w:val="319"/>
        </w:trPr>
        <w:tc>
          <w:tcPr>
            <w:tcW w:w="1846" w:type="dxa"/>
            <w:vMerge w:val="restart"/>
            <w:tcBorders>
              <w:top w:val="single" w:sz="6" w:space="0" w:color="000000"/>
              <w:left w:val="single" w:sz="6"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113D78">
        <w:trPr>
          <w:trHeight w:val="296"/>
        </w:trPr>
        <w:tc>
          <w:tcPr>
            <w:tcW w:w="1846" w:type="dxa"/>
            <w:vMerge/>
            <w:tcBorders>
              <w:left w:val="single" w:sz="6" w:space="0" w:color="000000"/>
              <w:bottom w:val="single" w:sz="6" w:space="0" w:color="000000"/>
            </w:tcBorders>
            <w:vAlign w:val="center"/>
          </w:tcPr>
          <w:p w:rsidR="00113D78" w:rsidRDefault="00113D78">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113D78" w:rsidRDefault="00113D78">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113D78" w:rsidRDefault="00113D78">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113D78" w:rsidRDefault="00A424D6">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113D78" w:rsidRDefault="00A424D6">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113D78" w:rsidRDefault="00A424D6">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113D78" w:rsidRDefault="00113D78">
            <w:pPr>
              <w:spacing w:after="34" w:line="34" w:lineRule="atLeast"/>
              <w:rPr>
                <w:rFonts w:ascii="仿宋" w:eastAsia="仿宋" w:hAnsi="仿宋" w:cs="仿宋"/>
              </w:rPr>
            </w:pPr>
          </w:p>
        </w:tc>
      </w:tr>
      <w:tr w:rsidR="00113D78">
        <w:trPr>
          <w:trHeight w:hRule="exact" w:val="350"/>
        </w:trPr>
        <w:tc>
          <w:tcPr>
            <w:tcW w:w="6059" w:type="dxa"/>
            <w:gridSpan w:val="2"/>
            <w:tcBorders>
              <w:left w:val="single" w:sz="6" w:space="0" w:color="000000"/>
              <w:bottom w:val="single" w:sz="6" w:space="0" w:color="000000"/>
            </w:tcBorders>
            <w:vAlign w:val="center"/>
          </w:tcPr>
          <w:p w:rsidR="00113D78" w:rsidRDefault="00A424D6">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669.58</w:t>
            </w:r>
          </w:p>
        </w:tc>
        <w:tc>
          <w:tcPr>
            <w:tcW w:w="1827" w:type="dxa"/>
            <w:tcBorders>
              <w:left w:val="single" w:sz="6" w:space="0" w:color="000000"/>
              <w:bottom w:val="single" w:sz="6" w:space="0" w:color="000000"/>
            </w:tcBorders>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657.58</w:t>
            </w:r>
          </w:p>
        </w:tc>
        <w:tc>
          <w:tcPr>
            <w:tcW w:w="1813" w:type="dxa"/>
            <w:tcBorders>
              <w:left w:val="single" w:sz="6" w:space="0" w:color="000000"/>
              <w:bottom w:val="single" w:sz="6" w:space="0" w:color="000000"/>
            </w:tcBorders>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607.82</w:t>
            </w:r>
          </w:p>
        </w:tc>
        <w:tc>
          <w:tcPr>
            <w:tcW w:w="1813" w:type="dxa"/>
            <w:tcBorders>
              <w:left w:val="single" w:sz="6" w:space="0" w:color="000000"/>
              <w:bottom w:val="single" w:sz="6" w:space="0" w:color="000000"/>
            </w:tcBorders>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49.76</w:t>
            </w:r>
          </w:p>
        </w:tc>
        <w:tc>
          <w:tcPr>
            <w:tcW w:w="1664" w:type="dxa"/>
            <w:tcBorders>
              <w:left w:val="single" w:sz="6" w:space="0" w:color="000000"/>
              <w:bottom w:val="single" w:sz="6" w:space="0" w:color="000000"/>
              <w:right w:val="single" w:sz="6" w:space="0" w:color="000000"/>
            </w:tcBorders>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12.00</w:t>
            </w: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360.96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348.96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301.44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47.52</w:t>
            </w: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12.00</w:t>
            </w: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360.96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348.96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301.44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47.52</w:t>
            </w: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12.00</w:t>
            </w: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2010401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348.96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348.96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301.44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47.52</w:t>
            </w: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2010408</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物价管理</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12.00</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12.00</w:t>
            </w: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88.46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88.46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86.22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2.24</w:t>
            </w: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88.46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88.46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86.22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2.24</w:t>
            </w: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28.70</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28.70</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26.46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2.24</w:t>
            </w: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39.84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39.84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39.84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19.92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19.92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19.92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220.16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220.16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220.16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220.16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220.16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220.16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44.44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44.44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44.44</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r w:rsidR="00113D78">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175.72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175.72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spacing w:after="34" w:line="34" w:lineRule="atLeast"/>
              <w:jc w:val="right"/>
              <w:rPr>
                <w:rFonts w:ascii="仿宋" w:eastAsia="仿宋" w:hAnsi="仿宋" w:cs="仿宋"/>
              </w:rPr>
            </w:pPr>
            <w:r>
              <w:rPr>
                <w:rFonts w:ascii="仿宋" w:eastAsia="仿宋" w:hAnsi="仿宋" w:cs="仿宋" w:hint="eastAsia"/>
              </w:rPr>
              <w:t>175.72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spacing w:after="34" w:line="34" w:lineRule="atLeast"/>
              <w:jc w:val="right"/>
              <w:rPr>
                <w:rFonts w:ascii="仿宋" w:eastAsia="仿宋" w:hAnsi="仿宋" w:cs="仿宋"/>
              </w:rPr>
            </w:pPr>
          </w:p>
        </w:tc>
      </w:tr>
    </w:tbl>
    <w:p w:rsidR="00113D78" w:rsidRDefault="00113D78">
      <w:pPr>
        <w:tabs>
          <w:tab w:val="left" w:pos="55"/>
        </w:tabs>
        <w:jc w:val="both"/>
        <w:rPr>
          <w:rFonts w:ascii="仿宋" w:eastAsia="仿宋" w:hAnsi="仿宋" w:cs="仿宋"/>
          <w:b/>
          <w:bCs/>
        </w:rPr>
        <w:sectPr w:rsidR="00113D78">
          <w:footerReference w:type="default" r:id="rId19"/>
          <w:pgSz w:w="16838" w:h="11906" w:orient="landscape"/>
          <w:pgMar w:top="720" w:right="720" w:bottom="720" w:left="720" w:header="170" w:footer="280" w:gutter="0"/>
          <w:pgNumType w:fmt="numberInDash"/>
          <w:cols w:space="720"/>
          <w:formProt w:val="0"/>
          <w:docGrid w:linePitch="100"/>
        </w:sectPr>
      </w:pPr>
    </w:p>
    <w:p w:rsidR="00113D78" w:rsidRDefault="00113D78">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113D78">
        <w:trPr>
          <w:trHeight w:val="319"/>
        </w:trPr>
        <w:tc>
          <w:tcPr>
            <w:tcW w:w="10817" w:type="dxa"/>
            <w:gridSpan w:val="5"/>
            <w:vAlign w:val="center"/>
          </w:tcPr>
          <w:p w:rsidR="00113D78" w:rsidRDefault="00A424D6">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113D78">
        <w:trPr>
          <w:trHeight w:val="319"/>
        </w:trPr>
        <w:tc>
          <w:tcPr>
            <w:tcW w:w="10817" w:type="dxa"/>
            <w:gridSpan w:val="5"/>
          </w:tcPr>
          <w:p w:rsidR="00113D78" w:rsidRDefault="00A424D6">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113D78">
        <w:trPr>
          <w:trHeight w:val="319"/>
        </w:trPr>
        <w:tc>
          <w:tcPr>
            <w:tcW w:w="8760" w:type="dxa"/>
            <w:gridSpan w:val="4"/>
          </w:tcPr>
          <w:p w:rsidR="00113D78" w:rsidRDefault="00A424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2057" w:type="dxa"/>
            <w:vAlign w:val="center"/>
          </w:tcPr>
          <w:p w:rsidR="00113D78" w:rsidRDefault="00A424D6">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113D78">
        <w:trPr>
          <w:trHeight w:val="243"/>
        </w:trPr>
        <w:tc>
          <w:tcPr>
            <w:tcW w:w="4673" w:type="dxa"/>
            <w:gridSpan w:val="2"/>
            <w:tcBorders>
              <w:top w:val="single" w:sz="4" w:space="0" w:color="000000"/>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113D78">
        <w:trPr>
          <w:trHeight w:val="267"/>
        </w:trPr>
        <w:tc>
          <w:tcPr>
            <w:tcW w:w="1131"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公用经费</w:t>
            </w:r>
          </w:p>
        </w:tc>
      </w:tr>
      <w:tr w:rsidR="00113D78">
        <w:trPr>
          <w:trHeight w:hRule="exact" w:val="350"/>
        </w:trPr>
        <w:tc>
          <w:tcPr>
            <w:tcW w:w="4673" w:type="dxa"/>
            <w:gridSpan w:val="2"/>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657.58</w:t>
            </w:r>
          </w:p>
        </w:tc>
        <w:tc>
          <w:tcPr>
            <w:tcW w:w="2040"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607.82</w:t>
            </w:r>
          </w:p>
        </w:tc>
        <w:tc>
          <w:tcPr>
            <w:tcW w:w="2057" w:type="dxa"/>
            <w:tcBorders>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483.61</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483.61</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72.99</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72.99</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190.93</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190.93</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90.94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90.94</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14.11</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14.11</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0.48</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0.48</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9.96</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9.96</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16.00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16.00</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1.92</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1.92</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3.20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3.20</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4.80</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12.98</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12.98</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3.10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3.10</w:t>
            </w: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106.61</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106.61</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105.89</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105.89</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0.72</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0.72</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2057"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bl>
    <w:p w:rsidR="00113D78" w:rsidRDefault="00113D78">
      <w:pPr>
        <w:spacing w:line="255" w:lineRule="exact"/>
        <w:rPr>
          <w:rFonts w:ascii="仿宋" w:eastAsia="仿宋" w:hAnsi="仿宋" w:cs="仿宋"/>
          <w:b/>
          <w:bCs/>
        </w:rPr>
        <w:sectPr w:rsidR="00113D78">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113D78">
        <w:trPr>
          <w:trHeight w:val="321"/>
        </w:trPr>
        <w:tc>
          <w:tcPr>
            <w:tcW w:w="15216" w:type="dxa"/>
            <w:gridSpan w:val="7"/>
            <w:vAlign w:val="center"/>
          </w:tcPr>
          <w:p w:rsidR="00113D78" w:rsidRDefault="00A424D6">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113D78">
        <w:trPr>
          <w:trHeight w:val="321"/>
        </w:trPr>
        <w:tc>
          <w:tcPr>
            <w:tcW w:w="15216" w:type="dxa"/>
            <w:gridSpan w:val="7"/>
          </w:tcPr>
          <w:p w:rsidR="00113D78" w:rsidRDefault="00A424D6">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113D78">
        <w:trPr>
          <w:trHeight w:val="288"/>
        </w:trPr>
        <w:tc>
          <w:tcPr>
            <w:tcW w:w="13566" w:type="dxa"/>
            <w:gridSpan w:val="6"/>
          </w:tcPr>
          <w:p w:rsidR="00113D78" w:rsidRDefault="00A424D6">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1650" w:type="dxa"/>
            <w:vAlign w:val="center"/>
          </w:tcPr>
          <w:p w:rsidR="00113D78" w:rsidRDefault="00A424D6">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113D78">
        <w:trPr>
          <w:trHeight w:val="319"/>
        </w:trPr>
        <w:tc>
          <w:tcPr>
            <w:tcW w:w="1792" w:type="dxa"/>
            <w:vMerge w:val="restart"/>
            <w:tcBorders>
              <w:top w:val="single" w:sz="6" w:space="0" w:color="000000"/>
              <w:left w:val="single" w:sz="6"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项目支出</w:t>
            </w:r>
          </w:p>
        </w:tc>
      </w:tr>
      <w:tr w:rsidR="00113D78">
        <w:trPr>
          <w:trHeight w:val="341"/>
        </w:trPr>
        <w:tc>
          <w:tcPr>
            <w:tcW w:w="1792" w:type="dxa"/>
            <w:vMerge/>
            <w:tcBorders>
              <w:left w:val="single" w:sz="6" w:space="0" w:color="000000"/>
              <w:bottom w:val="single" w:sz="6" w:space="0" w:color="000000"/>
            </w:tcBorders>
            <w:vAlign w:val="center"/>
          </w:tcPr>
          <w:p w:rsidR="00113D78" w:rsidRDefault="00113D78">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113D78" w:rsidRDefault="00113D78">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113D78" w:rsidRDefault="00113D78">
            <w:pPr>
              <w:rPr>
                <w:rFonts w:ascii="仿宋" w:eastAsia="仿宋" w:hAnsi="仿宋" w:cs="仿宋"/>
              </w:rPr>
            </w:pPr>
          </w:p>
        </w:tc>
        <w:tc>
          <w:tcPr>
            <w:tcW w:w="1693" w:type="dxa"/>
            <w:tcBorders>
              <w:left w:val="single" w:sz="6" w:space="0" w:color="000000"/>
              <w:bottom w:val="single" w:sz="6" w:space="0" w:color="000000"/>
            </w:tcBorders>
            <w:vAlign w:val="center"/>
          </w:tcPr>
          <w:p w:rsidR="00113D78" w:rsidRDefault="00A424D6">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113D78" w:rsidRDefault="00A424D6">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113D78" w:rsidRDefault="00A424D6">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113D78" w:rsidRDefault="00113D78">
            <w:pPr>
              <w:rPr>
                <w:rFonts w:ascii="仿宋" w:eastAsia="仿宋" w:hAnsi="仿宋" w:cs="仿宋"/>
              </w:rPr>
            </w:pPr>
          </w:p>
        </w:tc>
      </w:tr>
      <w:tr w:rsidR="00113D78">
        <w:trPr>
          <w:trHeight w:hRule="exact" w:val="378"/>
        </w:trPr>
        <w:tc>
          <w:tcPr>
            <w:tcW w:w="6099" w:type="dxa"/>
            <w:gridSpan w:val="2"/>
            <w:tcBorders>
              <w:left w:val="single" w:sz="6" w:space="0" w:color="000000"/>
              <w:bottom w:val="single" w:sz="6"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669.58</w:t>
            </w:r>
          </w:p>
        </w:tc>
        <w:tc>
          <w:tcPr>
            <w:tcW w:w="1693" w:type="dxa"/>
            <w:tcBorders>
              <w:left w:val="single" w:sz="6" w:space="0" w:color="000000"/>
              <w:bottom w:val="single" w:sz="6"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657.58</w:t>
            </w:r>
          </w:p>
        </w:tc>
        <w:tc>
          <w:tcPr>
            <w:tcW w:w="1987" w:type="dxa"/>
            <w:tcBorders>
              <w:left w:val="single" w:sz="6" w:space="0" w:color="000000"/>
              <w:bottom w:val="single" w:sz="6"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607.82</w:t>
            </w:r>
          </w:p>
        </w:tc>
        <w:tc>
          <w:tcPr>
            <w:tcW w:w="1827" w:type="dxa"/>
            <w:tcBorders>
              <w:left w:val="single" w:sz="6" w:space="0" w:color="000000"/>
              <w:bottom w:val="single" w:sz="6"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49.76</w:t>
            </w:r>
          </w:p>
        </w:tc>
        <w:tc>
          <w:tcPr>
            <w:tcW w:w="1650" w:type="dxa"/>
            <w:tcBorders>
              <w:left w:val="single" w:sz="6" w:space="0" w:color="000000"/>
              <w:bottom w:val="single" w:sz="6" w:space="0" w:color="000000"/>
              <w:right w:val="single" w:sz="6" w:space="0" w:color="000000"/>
            </w:tcBorders>
          </w:tcPr>
          <w:p w:rsidR="00113D78" w:rsidRDefault="00A424D6">
            <w:pPr>
              <w:pStyle w:val="TableParagraph"/>
              <w:jc w:val="right"/>
              <w:rPr>
                <w:rFonts w:ascii="仿宋" w:eastAsia="仿宋" w:hAnsi="仿宋" w:cs="仿宋"/>
              </w:rPr>
            </w:pPr>
            <w:r>
              <w:rPr>
                <w:rFonts w:ascii="仿宋" w:eastAsia="仿宋" w:hAnsi="仿宋" w:cs="仿宋" w:hint="eastAsia"/>
              </w:rPr>
              <w:t>12.00</w:t>
            </w: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360.96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301.44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47.52</w:t>
            </w: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12.00</w:t>
            </w: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360.96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301.44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47.52</w:t>
            </w: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12.00</w:t>
            </w: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2010401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348.96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301.44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47.52</w:t>
            </w: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2010408</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物价管理</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12.00</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12.00</w:t>
            </w: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86.22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2.24</w:t>
            </w: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88.46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86.22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2.24</w:t>
            </w: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28.70</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28.70</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26.46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2.24</w:t>
            </w: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220.16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175.72</w:t>
            </w:r>
          </w:p>
        </w:tc>
        <w:tc>
          <w:tcPr>
            <w:tcW w:w="1693"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175.72</w:t>
            </w:r>
          </w:p>
        </w:tc>
        <w:tc>
          <w:tcPr>
            <w:tcW w:w="1987" w:type="dxa"/>
            <w:tcBorders>
              <w:top w:val="single" w:sz="6" w:space="0" w:color="000000"/>
              <w:left w:val="single" w:sz="4" w:space="0" w:color="000000"/>
              <w:bottom w:val="single" w:sz="6"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175.72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D78" w:rsidRDefault="00113D78">
            <w:pPr>
              <w:pStyle w:val="TableParagraph"/>
              <w:jc w:val="right"/>
              <w:rPr>
                <w:rFonts w:ascii="仿宋" w:eastAsia="仿宋" w:hAnsi="仿宋" w:cs="仿宋"/>
              </w:rPr>
            </w:pPr>
          </w:p>
        </w:tc>
      </w:tr>
    </w:tbl>
    <w:p w:rsidR="00113D78" w:rsidRDefault="00113D78">
      <w:pPr>
        <w:spacing w:before="25"/>
        <w:rPr>
          <w:rFonts w:ascii="仿宋" w:eastAsia="仿宋" w:hAnsi="仿宋" w:cs="仿宋"/>
          <w:b/>
          <w:bCs/>
        </w:rPr>
        <w:sectPr w:rsidR="00113D78">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113D78">
        <w:trPr>
          <w:trHeight w:val="319"/>
        </w:trPr>
        <w:tc>
          <w:tcPr>
            <w:tcW w:w="10954" w:type="dxa"/>
            <w:gridSpan w:val="5"/>
          </w:tcPr>
          <w:p w:rsidR="00113D78" w:rsidRDefault="00A424D6">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113D78">
        <w:trPr>
          <w:trHeight w:val="189"/>
        </w:trPr>
        <w:tc>
          <w:tcPr>
            <w:tcW w:w="10954" w:type="dxa"/>
            <w:gridSpan w:val="5"/>
          </w:tcPr>
          <w:p w:rsidR="00113D78" w:rsidRDefault="00A424D6">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113D78">
        <w:trPr>
          <w:trHeight w:val="138"/>
        </w:trPr>
        <w:tc>
          <w:tcPr>
            <w:tcW w:w="9281" w:type="dxa"/>
            <w:gridSpan w:val="4"/>
            <w:vAlign w:val="center"/>
          </w:tcPr>
          <w:p w:rsidR="00113D78" w:rsidRDefault="00A424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1673" w:type="dxa"/>
            <w:vAlign w:val="center"/>
          </w:tcPr>
          <w:p w:rsidR="00113D78" w:rsidRDefault="00A424D6">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113D78">
        <w:trPr>
          <w:trHeight w:val="180"/>
        </w:trPr>
        <w:tc>
          <w:tcPr>
            <w:tcW w:w="4894" w:type="dxa"/>
            <w:gridSpan w:val="2"/>
            <w:tcBorders>
              <w:top w:val="single" w:sz="4" w:space="0" w:color="000000"/>
              <w:left w:val="single" w:sz="4" w:space="0" w:color="000000"/>
              <w:bottom w:val="single" w:sz="4" w:space="0" w:color="000000"/>
            </w:tcBorders>
            <w:vAlign w:val="center"/>
          </w:tcPr>
          <w:p w:rsidR="00113D78" w:rsidRDefault="00A424D6">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113D78" w:rsidRDefault="00A424D6">
            <w:pPr>
              <w:jc w:val="center"/>
              <w:rPr>
                <w:rFonts w:ascii="仿宋" w:eastAsia="仿宋" w:hAnsi="仿宋" w:cs="仿宋"/>
              </w:rPr>
            </w:pPr>
            <w:r>
              <w:rPr>
                <w:rFonts w:ascii="仿宋" w:eastAsia="仿宋" w:hAnsi="仿宋" w:cs="仿宋" w:hint="eastAsia"/>
              </w:rPr>
              <w:t>本年一般公共预算基本支出</w:t>
            </w:r>
          </w:p>
        </w:tc>
      </w:tr>
      <w:tr w:rsidR="00113D78">
        <w:trPr>
          <w:trHeight w:val="190"/>
        </w:trPr>
        <w:tc>
          <w:tcPr>
            <w:tcW w:w="1227"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公用经费</w:t>
            </w:r>
          </w:p>
        </w:tc>
      </w:tr>
      <w:tr w:rsidR="00113D78">
        <w:trPr>
          <w:trHeight w:hRule="exact" w:val="382"/>
        </w:trPr>
        <w:tc>
          <w:tcPr>
            <w:tcW w:w="4894" w:type="dxa"/>
            <w:gridSpan w:val="2"/>
            <w:tcBorders>
              <w:left w:val="single" w:sz="4" w:space="0" w:color="000000"/>
              <w:bottom w:val="single" w:sz="4" w:space="0" w:color="000000"/>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657.58</w:t>
            </w:r>
          </w:p>
        </w:tc>
        <w:tc>
          <w:tcPr>
            <w:tcW w:w="1974" w:type="dxa"/>
            <w:tcBorders>
              <w:left w:val="single" w:sz="4" w:space="0" w:color="000000"/>
              <w:bottom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607.82</w:t>
            </w:r>
          </w:p>
        </w:tc>
        <w:tc>
          <w:tcPr>
            <w:tcW w:w="1673" w:type="dxa"/>
            <w:tcBorders>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483.61</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483.61</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72.99</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72.99</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190.93</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190.93</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90.94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90.94</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39.84</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19.92</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14.11</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14.11</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0.48</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0.48</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44.44</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9.96</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9.96</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16.00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16.00</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1.92</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1.92</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3.20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3.20</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4.80</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12.98</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12.98</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3.10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3.10</w:t>
            </w: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106.61</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106.61</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105.89</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105.89</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0.72</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0.72</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r w:rsidR="00113D78">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17.60</w:t>
            </w:r>
          </w:p>
        </w:tc>
        <w:tc>
          <w:tcPr>
            <w:tcW w:w="1673" w:type="dxa"/>
            <w:tcBorders>
              <w:top w:val="single" w:sz="4" w:space="0" w:color="000000"/>
              <w:left w:val="single" w:sz="4" w:space="0" w:color="000000"/>
              <w:bottom w:val="single" w:sz="4" w:space="0" w:color="000000"/>
              <w:right w:val="single" w:sz="4" w:space="0" w:color="000000"/>
            </w:tcBorders>
            <w:vAlign w:val="center"/>
          </w:tcPr>
          <w:p w:rsidR="00113D78" w:rsidRDefault="00113D78">
            <w:pPr>
              <w:pStyle w:val="TableParagraph"/>
              <w:jc w:val="right"/>
              <w:rPr>
                <w:rFonts w:ascii="仿宋" w:eastAsia="仿宋" w:hAnsi="仿宋" w:cs="仿宋"/>
              </w:rPr>
            </w:pPr>
          </w:p>
        </w:tc>
      </w:tr>
    </w:tbl>
    <w:p w:rsidR="00113D78" w:rsidRDefault="00113D78">
      <w:pPr>
        <w:spacing w:before="25"/>
        <w:rPr>
          <w:rFonts w:ascii="仿宋" w:eastAsia="仿宋" w:hAnsi="仿宋" w:cs="仿宋"/>
          <w:b/>
          <w:bCs/>
        </w:rPr>
        <w:sectPr w:rsidR="00113D78">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113D78">
        <w:trPr>
          <w:trHeight w:val="321"/>
        </w:trPr>
        <w:tc>
          <w:tcPr>
            <w:tcW w:w="15909" w:type="dxa"/>
            <w:gridSpan w:val="8"/>
          </w:tcPr>
          <w:p w:rsidR="00113D78" w:rsidRDefault="00A424D6">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113D78">
        <w:trPr>
          <w:trHeight w:val="207"/>
        </w:trPr>
        <w:tc>
          <w:tcPr>
            <w:tcW w:w="15909" w:type="dxa"/>
            <w:gridSpan w:val="8"/>
          </w:tcPr>
          <w:p w:rsidR="00113D78" w:rsidRDefault="00A424D6">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113D78">
        <w:trPr>
          <w:trHeight w:val="103"/>
        </w:trPr>
        <w:tc>
          <w:tcPr>
            <w:tcW w:w="12069" w:type="dxa"/>
            <w:gridSpan w:val="6"/>
            <w:tcBorders>
              <w:bottom w:val="single" w:sz="4" w:space="0" w:color="auto"/>
            </w:tcBorders>
          </w:tcPr>
          <w:p w:rsidR="00113D78" w:rsidRDefault="00A424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3840" w:type="dxa"/>
            <w:gridSpan w:val="2"/>
            <w:tcBorders>
              <w:bottom w:val="single" w:sz="4" w:space="0" w:color="auto"/>
            </w:tcBorders>
            <w:vAlign w:val="center"/>
          </w:tcPr>
          <w:p w:rsidR="00113D78" w:rsidRDefault="00A424D6">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113D78">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sz w:val="20"/>
              </w:rPr>
            </w:pPr>
            <w:r>
              <w:rPr>
                <w:rFonts w:ascii="仿宋" w:eastAsia="仿宋" w:hAnsi="仿宋" w:cs="仿宋" w:hint="eastAsia"/>
              </w:rPr>
              <w:t>培训费</w:t>
            </w:r>
          </w:p>
        </w:tc>
      </w:tr>
      <w:tr w:rsidR="00113D78">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113D78" w:rsidRDefault="00113D78">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113D78" w:rsidRDefault="00113D78">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113D78" w:rsidRDefault="00113D78">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113D78" w:rsidRDefault="00113D78">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113D78" w:rsidRDefault="00113D78">
            <w:pPr>
              <w:rPr>
                <w:rFonts w:ascii="仿宋" w:eastAsia="仿宋" w:hAnsi="仿宋" w:cs="仿宋"/>
                <w:sz w:val="2"/>
                <w:szCs w:val="2"/>
              </w:rPr>
            </w:pPr>
          </w:p>
        </w:tc>
      </w:tr>
      <w:tr w:rsidR="00113D78">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c>
          <w:tcPr>
            <w:tcW w:w="2332"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c>
          <w:tcPr>
            <w:tcW w:w="2057"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3.20</w:t>
            </w:r>
          </w:p>
        </w:tc>
        <w:tc>
          <w:tcPr>
            <w:tcW w:w="1783"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4.00</w:t>
            </w:r>
          </w:p>
        </w:tc>
      </w:tr>
    </w:tbl>
    <w:p w:rsidR="00113D78" w:rsidRDefault="00113D78">
      <w:pPr>
        <w:ind w:left="227" w:firstLineChars="100" w:firstLine="221"/>
        <w:rPr>
          <w:rFonts w:ascii="仿宋" w:eastAsia="仿宋" w:hAnsi="仿宋" w:cs="仿宋"/>
          <w:b/>
          <w:bCs/>
        </w:rPr>
        <w:sectPr w:rsidR="00113D78">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113D78">
        <w:trPr>
          <w:trHeight w:val="213"/>
        </w:trPr>
        <w:tc>
          <w:tcPr>
            <w:tcW w:w="10812" w:type="dxa"/>
            <w:gridSpan w:val="5"/>
            <w:tcBorders>
              <w:top w:val="nil"/>
              <w:left w:val="nil"/>
              <w:bottom w:val="nil"/>
              <w:right w:val="nil"/>
            </w:tcBorders>
            <w:vAlign w:val="center"/>
          </w:tcPr>
          <w:p w:rsidR="00113D78" w:rsidRDefault="00A424D6">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113D78">
        <w:trPr>
          <w:trHeight w:val="213"/>
        </w:trPr>
        <w:tc>
          <w:tcPr>
            <w:tcW w:w="10812" w:type="dxa"/>
            <w:gridSpan w:val="5"/>
            <w:tcBorders>
              <w:top w:val="nil"/>
              <w:left w:val="nil"/>
              <w:bottom w:val="nil"/>
              <w:right w:val="nil"/>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113D78">
        <w:trPr>
          <w:trHeight w:val="213"/>
        </w:trPr>
        <w:tc>
          <w:tcPr>
            <w:tcW w:w="8327" w:type="dxa"/>
            <w:gridSpan w:val="4"/>
            <w:tcBorders>
              <w:top w:val="nil"/>
              <w:left w:val="nil"/>
              <w:bottom w:val="single" w:sz="4" w:space="0" w:color="auto"/>
              <w:right w:val="nil"/>
            </w:tcBorders>
            <w:vAlign w:val="center"/>
          </w:tcPr>
          <w:p w:rsidR="00113D78" w:rsidRDefault="00A424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2485" w:type="dxa"/>
            <w:tcBorders>
              <w:top w:val="nil"/>
              <w:left w:val="nil"/>
              <w:bottom w:val="single" w:sz="4" w:space="0" w:color="auto"/>
              <w:right w:val="nil"/>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单位：万元</w:t>
            </w:r>
          </w:p>
        </w:tc>
      </w:tr>
      <w:tr w:rsidR="00113D78">
        <w:trPr>
          <w:trHeight w:val="187"/>
        </w:trPr>
        <w:tc>
          <w:tcPr>
            <w:tcW w:w="1618" w:type="dxa"/>
            <w:vMerge w:val="restart"/>
            <w:tcBorders>
              <w:top w:val="single" w:sz="4" w:space="0" w:color="auto"/>
              <w:left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本年政府性基金预算支出</w:t>
            </w:r>
          </w:p>
        </w:tc>
      </w:tr>
      <w:tr w:rsidR="00113D78">
        <w:trPr>
          <w:trHeight w:val="139"/>
        </w:trPr>
        <w:tc>
          <w:tcPr>
            <w:tcW w:w="1618" w:type="dxa"/>
            <w:vMerge/>
            <w:tcBorders>
              <w:left w:val="single" w:sz="4" w:space="0" w:color="auto"/>
              <w:bottom w:val="single" w:sz="4" w:space="0" w:color="auto"/>
              <w:right w:val="single" w:sz="4" w:space="0" w:color="auto"/>
            </w:tcBorders>
            <w:vAlign w:val="center"/>
          </w:tcPr>
          <w:p w:rsidR="00113D78" w:rsidRDefault="00113D78">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113D78" w:rsidRDefault="00113D78">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项目支出</w:t>
            </w:r>
          </w:p>
        </w:tc>
      </w:tr>
      <w:tr w:rsidR="00113D78">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113D78" w:rsidRDefault="00113D78">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113D78" w:rsidRDefault="00A424D6">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r>
      <w:tr w:rsidR="00113D78">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113D78" w:rsidRDefault="00113D78">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113D78" w:rsidRDefault="00113D78">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r>
      <w:tr w:rsidR="00113D78">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113D78" w:rsidRDefault="00113D78">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113D78" w:rsidRDefault="00113D78">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113D78" w:rsidRDefault="00113D78">
            <w:pPr>
              <w:jc w:val="right"/>
              <w:rPr>
                <w:rFonts w:ascii="仿宋" w:eastAsia="仿宋" w:hAnsi="仿宋" w:cs="仿宋"/>
              </w:rPr>
            </w:pPr>
          </w:p>
        </w:tc>
      </w:tr>
    </w:tbl>
    <w:p w:rsidR="00113D78" w:rsidRDefault="00A424D6">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113D78" w:rsidRDefault="00113D78">
      <w:pPr>
        <w:spacing w:before="25"/>
        <w:rPr>
          <w:rFonts w:ascii="仿宋" w:eastAsia="仿宋" w:hAnsi="仿宋" w:cs="仿宋"/>
          <w:b/>
          <w:bCs/>
          <w:lang w:val="en-US"/>
        </w:rPr>
        <w:sectPr w:rsidR="00113D78">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113D78">
        <w:trPr>
          <w:trHeight w:val="447"/>
          <w:jc w:val="center"/>
        </w:trPr>
        <w:tc>
          <w:tcPr>
            <w:tcW w:w="14695" w:type="dxa"/>
            <w:gridSpan w:val="5"/>
            <w:tcBorders>
              <w:top w:val="nil"/>
              <w:left w:val="nil"/>
              <w:bottom w:val="nil"/>
              <w:right w:val="nil"/>
            </w:tcBorders>
            <w:shd w:val="clear" w:color="auto" w:fill="auto"/>
            <w:vAlign w:val="center"/>
          </w:tcPr>
          <w:p w:rsidR="00113D78" w:rsidRDefault="00A424D6">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113D78">
        <w:trPr>
          <w:trHeight w:val="960"/>
          <w:jc w:val="center"/>
        </w:trPr>
        <w:tc>
          <w:tcPr>
            <w:tcW w:w="14695" w:type="dxa"/>
            <w:gridSpan w:val="5"/>
            <w:tcBorders>
              <w:top w:val="nil"/>
              <w:left w:val="nil"/>
              <w:bottom w:val="nil"/>
              <w:right w:val="nil"/>
            </w:tcBorders>
            <w:shd w:val="clear" w:color="auto" w:fill="auto"/>
            <w:vAlign w:val="center"/>
          </w:tcPr>
          <w:p w:rsidR="00113D78" w:rsidRDefault="00A424D6">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113D78">
        <w:trPr>
          <w:trHeight w:val="319"/>
          <w:jc w:val="center"/>
        </w:trPr>
        <w:tc>
          <w:tcPr>
            <w:tcW w:w="11604" w:type="dxa"/>
            <w:gridSpan w:val="4"/>
            <w:tcBorders>
              <w:top w:val="nil"/>
              <w:left w:val="nil"/>
              <w:bottom w:val="single" w:sz="4" w:space="0" w:color="auto"/>
              <w:right w:val="nil"/>
            </w:tcBorders>
            <w:shd w:val="clear" w:color="auto" w:fill="auto"/>
            <w:vAlign w:val="center"/>
          </w:tcPr>
          <w:p w:rsidR="00113D78" w:rsidRDefault="00A424D6">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3091" w:type="dxa"/>
            <w:tcBorders>
              <w:top w:val="nil"/>
              <w:left w:val="nil"/>
              <w:bottom w:val="nil"/>
              <w:right w:val="nil"/>
            </w:tcBorders>
            <w:shd w:val="clear" w:color="auto" w:fill="auto"/>
            <w:noWrap/>
            <w:vAlign w:val="center"/>
          </w:tcPr>
          <w:p w:rsidR="00113D78" w:rsidRDefault="00A424D6">
            <w:pPr>
              <w:widowControl/>
              <w:jc w:val="right"/>
              <w:rPr>
                <w:rFonts w:ascii="仿宋" w:eastAsia="仿宋" w:hAnsi="仿宋" w:cs="仿宋"/>
              </w:rPr>
            </w:pPr>
            <w:r>
              <w:rPr>
                <w:rFonts w:ascii="仿宋" w:eastAsia="仿宋" w:hAnsi="仿宋" w:cs="仿宋" w:hint="eastAsia"/>
              </w:rPr>
              <w:t>单位：万元</w:t>
            </w:r>
          </w:p>
        </w:tc>
      </w:tr>
      <w:tr w:rsidR="00113D78">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项目支出</w:t>
            </w:r>
          </w:p>
        </w:tc>
      </w:tr>
      <w:tr w:rsidR="00113D78">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功能分类</w:t>
            </w:r>
          </w:p>
          <w:p w:rsidR="00113D78" w:rsidRDefault="00A424D6">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113D78" w:rsidRDefault="00113D78">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113D78" w:rsidRDefault="00113D78">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113D78" w:rsidRDefault="00113D78">
            <w:pPr>
              <w:widowControl/>
              <w:spacing w:line="34" w:lineRule="atLeast"/>
              <w:rPr>
                <w:rFonts w:ascii="仿宋" w:eastAsia="仿宋" w:hAnsi="仿宋" w:cs="仿宋"/>
              </w:rPr>
            </w:pPr>
          </w:p>
        </w:tc>
      </w:tr>
      <w:tr w:rsidR="00113D78">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3</w:t>
            </w:r>
          </w:p>
        </w:tc>
      </w:tr>
      <w:tr w:rsidR="00113D78">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A424D6">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r>
      <w:tr w:rsidR="00113D78">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r>
      <w:tr w:rsidR="00113D78">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D78" w:rsidRDefault="00113D78">
            <w:pPr>
              <w:widowControl/>
              <w:spacing w:line="34" w:lineRule="atLeast"/>
              <w:jc w:val="center"/>
              <w:rPr>
                <w:rFonts w:ascii="仿宋" w:eastAsia="仿宋" w:hAnsi="仿宋" w:cs="仿宋"/>
              </w:rPr>
            </w:pPr>
          </w:p>
        </w:tc>
      </w:tr>
    </w:tbl>
    <w:p w:rsidR="00113D78" w:rsidRDefault="00A424D6">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113D78" w:rsidRDefault="00113D78">
      <w:pPr>
        <w:spacing w:before="25"/>
        <w:rPr>
          <w:rFonts w:ascii="仿宋" w:eastAsia="仿宋" w:hAnsi="仿宋" w:cs="仿宋"/>
          <w:b/>
          <w:bCs/>
          <w:lang w:val="en-US"/>
        </w:rPr>
        <w:sectPr w:rsidR="00113D78">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113D78">
        <w:trPr>
          <w:trHeight w:val="319"/>
        </w:trPr>
        <w:tc>
          <w:tcPr>
            <w:tcW w:w="10235" w:type="dxa"/>
            <w:gridSpan w:val="4"/>
          </w:tcPr>
          <w:p w:rsidR="00113D78" w:rsidRDefault="00A424D6">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113D78">
        <w:trPr>
          <w:trHeight w:val="90"/>
        </w:trPr>
        <w:tc>
          <w:tcPr>
            <w:tcW w:w="10235" w:type="dxa"/>
            <w:gridSpan w:val="4"/>
          </w:tcPr>
          <w:p w:rsidR="00113D78" w:rsidRDefault="00A424D6">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113D78">
        <w:trPr>
          <w:trHeight w:val="90"/>
        </w:trPr>
        <w:tc>
          <w:tcPr>
            <w:tcW w:w="7884" w:type="dxa"/>
            <w:gridSpan w:val="3"/>
            <w:tcBorders>
              <w:bottom w:val="single" w:sz="4" w:space="0" w:color="auto"/>
            </w:tcBorders>
            <w:vAlign w:val="center"/>
          </w:tcPr>
          <w:p w:rsidR="00113D78" w:rsidRDefault="00A424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2351" w:type="dxa"/>
            <w:tcBorders>
              <w:bottom w:val="single" w:sz="4" w:space="0" w:color="auto"/>
            </w:tcBorders>
            <w:vAlign w:val="center"/>
          </w:tcPr>
          <w:p w:rsidR="00113D78" w:rsidRDefault="00A424D6">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113D78">
        <w:trPr>
          <w:trHeight w:val="363"/>
        </w:trPr>
        <w:tc>
          <w:tcPr>
            <w:tcW w:w="3088" w:type="dxa"/>
            <w:tcBorders>
              <w:top w:val="single" w:sz="4" w:space="0" w:color="auto"/>
              <w:left w:val="single" w:sz="4" w:space="0" w:color="auto"/>
              <w:bottom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113D78" w:rsidRDefault="00A424D6">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113D78" w:rsidRDefault="00A424D6">
            <w:pPr>
              <w:jc w:val="center"/>
              <w:rPr>
                <w:rFonts w:ascii="仿宋" w:eastAsia="仿宋" w:hAnsi="仿宋" w:cs="仿宋"/>
              </w:rPr>
            </w:pPr>
            <w:r>
              <w:rPr>
                <w:rFonts w:ascii="仿宋" w:eastAsia="仿宋" w:hAnsi="仿宋" w:cs="仿宋" w:hint="eastAsia"/>
              </w:rPr>
              <w:t>机关运行经费支出</w:t>
            </w:r>
          </w:p>
        </w:tc>
      </w:tr>
      <w:tr w:rsidR="00113D78">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113D78" w:rsidRDefault="00A424D6">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49.76</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16.00</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30207</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1.92</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30211</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30215</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3.20</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30216</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3.00</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30217</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1.76</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4.80</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12.98</w:t>
            </w:r>
          </w:p>
        </w:tc>
      </w:tr>
      <w:tr w:rsidR="00113D78">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113D78" w:rsidRDefault="00A424D6">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D78" w:rsidRDefault="00A424D6">
            <w:pPr>
              <w:pStyle w:val="TableParagraph"/>
              <w:jc w:val="right"/>
              <w:rPr>
                <w:rFonts w:ascii="仿宋" w:eastAsia="仿宋" w:hAnsi="仿宋" w:cs="仿宋"/>
              </w:rPr>
            </w:pPr>
            <w:r>
              <w:rPr>
                <w:rFonts w:ascii="仿宋" w:eastAsia="仿宋" w:hAnsi="仿宋" w:cs="仿宋" w:hint="eastAsia"/>
              </w:rPr>
              <w:t>3.10</w:t>
            </w:r>
          </w:p>
        </w:tc>
      </w:tr>
    </w:tbl>
    <w:p w:rsidR="00113D78" w:rsidRDefault="00A424D6">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113D78" w:rsidRDefault="00113D78">
      <w:pPr>
        <w:spacing w:before="78" w:line="290" w:lineRule="auto"/>
        <w:ind w:left="227" w:right="57"/>
        <w:jc w:val="both"/>
        <w:rPr>
          <w:rFonts w:ascii="仿宋" w:eastAsia="仿宋" w:hAnsi="仿宋" w:cs="仿宋"/>
          <w:b/>
          <w:bCs/>
        </w:rPr>
        <w:sectPr w:rsidR="00113D78">
          <w:footerReference w:type="default" r:id="rId25"/>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113D78">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113D78" w:rsidRDefault="00A424D6">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113D78">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113D78" w:rsidRDefault="00A424D6">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113D78">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113D78" w:rsidRDefault="00A424D6">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南京市发展和改革委员会价格认证中心</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113D78" w:rsidRDefault="00113D78">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113D78" w:rsidRDefault="00A424D6">
            <w:pPr>
              <w:pStyle w:val="TableParagraph"/>
              <w:jc w:val="right"/>
              <w:rPr>
                <w:rFonts w:ascii="仿宋" w:eastAsia="仿宋" w:hAnsi="仿宋" w:cs="仿宋"/>
                <w:lang w:val="en-US"/>
              </w:rPr>
            </w:pPr>
            <w:r>
              <w:rPr>
                <w:rFonts w:ascii="仿宋" w:eastAsia="仿宋" w:hAnsi="仿宋" w:cs="仿宋" w:hint="eastAsia"/>
              </w:rPr>
              <w:t>单位：万元</w:t>
            </w:r>
          </w:p>
        </w:tc>
      </w:tr>
      <w:tr w:rsidR="00113D78">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113D78">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r>
      <w:tr w:rsidR="00113D78">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r>
      <w:tr w:rsidR="00113D78">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r>
      <w:tr w:rsidR="00113D78">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南京市发展和改革委员会价格认证中心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r>
      <w:tr w:rsidR="00113D78">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113D78">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黑白打印机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113D78">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D78" w:rsidRDefault="00A424D6">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bl>
    <w:p w:rsidR="00113D78" w:rsidRDefault="00113D78">
      <w:pPr>
        <w:rPr>
          <w:rFonts w:ascii="仿宋" w:eastAsia="仿宋" w:hAnsi="仿宋" w:cs="仿宋"/>
          <w:b/>
          <w:bCs/>
        </w:rPr>
        <w:sectPr w:rsidR="00113D78">
          <w:footerReference w:type="default" r:id="rId26"/>
          <w:pgSz w:w="16838" w:h="11906" w:orient="landscape"/>
          <w:pgMar w:top="1320" w:right="771" w:bottom="1320" w:left="770" w:header="170" w:footer="280" w:gutter="0"/>
          <w:pgNumType w:fmt="numberInDash"/>
          <w:cols w:space="720"/>
          <w:formProt w:val="0"/>
          <w:docGrid w:linePitch="100"/>
        </w:sectPr>
      </w:pPr>
    </w:p>
    <w:p w:rsidR="00113D78" w:rsidRDefault="00A424D6">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113D78" w:rsidRDefault="00113D78">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年度收入、支出预算总计</w:t>
      </w:r>
      <w:r>
        <w:rPr>
          <w:rFonts w:ascii="仿宋" w:eastAsia="仿宋" w:hAnsi="仿宋" w:cs="仿宋"/>
        </w:rPr>
        <w:t>669.58</w:t>
      </w:r>
      <w:r>
        <w:rPr>
          <w:rFonts w:ascii="仿宋" w:eastAsia="仿宋" w:hAnsi="仿宋" w:cs="仿宋"/>
        </w:rPr>
        <w:t>万元，与上年相比收、支预算总计各减少</w:t>
      </w:r>
      <w:r>
        <w:rPr>
          <w:rFonts w:ascii="仿宋" w:eastAsia="仿宋" w:hAnsi="仿宋" w:cs="仿宋"/>
        </w:rPr>
        <w:t>19.22</w:t>
      </w:r>
      <w:r>
        <w:rPr>
          <w:rFonts w:ascii="仿宋" w:eastAsia="仿宋" w:hAnsi="仿宋" w:cs="仿宋"/>
        </w:rPr>
        <w:t>万元，减少</w:t>
      </w:r>
      <w:r>
        <w:rPr>
          <w:rFonts w:ascii="仿宋" w:eastAsia="仿宋" w:hAnsi="仿宋" w:cs="仿宋"/>
        </w:rPr>
        <w:t>2.79%</w:t>
      </w:r>
      <w:r>
        <w:rPr>
          <w:rFonts w:ascii="仿宋" w:eastAsia="仿宋" w:hAnsi="仿宋" w:cs="仿宋"/>
        </w:rPr>
        <w:t>。其中：</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669.58</w:t>
      </w:r>
      <w:r>
        <w:rPr>
          <w:rFonts w:ascii="仿宋" w:eastAsia="仿宋" w:hAnsi="仿宋" w:cs="仿宋"/>
          <w:b/>
        </w:rPr>
        <w:t>万元。包括：</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669.58</w:t>
      </w:r>
      <w:r>
        <w:rPr>
          <w:rFonts w:ascii="仿宋" w:eastAsia="仿宋" w:hAnsi="仿宋" w:cs="仿宋"/>
        </w:rPr>
        <w:t>万元。</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669.58</w:t>
      </w:r>
      <w:r>
        <w:rPr>
          <w:rFonts w:ascii="仿宋" w:eastAsia="仿宋" w:hAnsi="仿宋" w:cs="仿宋"/>
        </w:rPr>
        <w:t>万元，与上年相比减少</w:t>
      </w:r>
      <w:r>
        <w:rPr>
          <w:rFonts w:ascii="仿宋" w:eastAsia="仿宋" w:hAnsi="仿宋" w:cs="仿宋"/>
        </w:rPr>
        <w:t>19.22</w:t>
      </w:r>
      <w:r>
        <w:rPr>
          <w:rFonts w:ascii="仿宋" w:eastAsia="仿宋" w:hAnsi="仿宋" w:cs="仿宋"/>
        </w:rPr>
        <w:t>万元，减少</w:t>
      </w:r>
      <w:r>
        <w:rPr>
          <w:rFonts w:ascii="仿宋" w:eastAsia="仿宋" w:hAnsi="仿宋" w:cs="仿宋"/>
        </w:rPr>
        <w:t>2.79%</w:t>
      </w:r>
      <w:r>
        <w:rPr>
          <w:rFonts w:ascii="仿宋" w:eastAsia="仿宋" w:hAnsi="仿宋" w:cs="仿宋"/>
        </w:rPr>
        <w:t>。主要原因是政策性调整。</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w:t>
      </w:r>
      <w:r>
        <w:rPr>
          <w:rFonts w:ascii="仿宋" w:eastAsia="仿宋" w:hAnsi="仿宋" w:cs="仿宋"/>
        </w:rPr>
        <w:t>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669.58</w:t>
      </w:r>
      <w:r>
        <w:rPr>
          <w:rFonts w:ascii="仿宋" w:eastAsia="仿宋" w:hAnsi="仿宋" w:cs="仿宋"/>
          <w:b/>
        </w:rPr>
        <w:t>万元。包括：</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669.58</w:t>
      </w:r>
      <w:r>
        <w:rPr>
          <w:rFonts w:ascii="仿宋" w:eastAsia="仿宋" w:hAnsi="仿宋" w:cs="仿宋"/>
        </w:rPr>
        <w:t>万元。</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360.96</w:t>
      </w:r>
      <w:r>
        <w:rPr>
          <w:rFonts w:ascii="仿宋" w:eastAsia="仿宋" w:hAnsi="仿宋" w:cs="仿宋"/>
        </w:rPr>
        <w:t>万元，主要用于保</w:t>
      </w:r>
      <w:r>
        <w:rPr>
          <w:rFonts w:ascii="仿宋" w:eastAsia="仿宋" w:hAnsi="仿宋" w:cs="仿宋"/>
        </w:rPr>
        <w:lastRenderedPageBreak/>
        <w:t>障机构正常运转、完成工作任务而发生的人员支出和公用支出。与上年相比减少</w:t>
      </w:r>
      <w:r>
        <w:rPr>
          <w:rFonts w:ascii="仿宋" w:eastAsia="仿宋" w:hAnsi="仿宋" w:cs="仿宋"/>
        </w:rPr>
        <w:t>21.16</w:t>
      </w:r>
      <w:r>
        <w:rPr>
          <w:rFonts w:ascii="仿宋" w:eastAsia="仿宋" w:hAnsi="仿宋" w:cs="仿宋"/>
        </w:rPr>
        <w:t>万元，减少</w:t>
      </w:r>
      <w:r>
        <w:rPr>
          <w:rFonts w:ascii="仿宋" w:eastAsia="仿宋" w:hAnsi="仿宋" w:cs="仿宋"/>
        </w:rPr>
        <w:t>5.54%</w:t>
      </w:r>
      <w:r>
        <w:rPr>
          <w:rFonts w:ascii="仿宋" w:eastAsia="仿宋" w:hAnsi="仿宋" w:cs="仿宋"/>
        </w:rPr>
        <w:t>。主要原因是压缩公用经费支出以及</w:t>
      </w:r>
      <w:r>
        <w:rPr>
          <w:rFonts w:ascii="仿宋" w:eastAsia="仿宋" w:hAnsi="仿宋" w:cs="仿宋"/>
        </w:rPr>
        <w:t>2</w:t>
      </w:r>
      <w:r>
        <w:rPr>
          <w:rFonts w:ascii="仿宋" w:eastAsia="仿宋" w:hAnsi="仿宋" w:cs="仿宋"/>
        </w:rPr>
        <w:t>名在职处级工作人员退休导致工资福利支出减少。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88.46</w:t>
      </w:r>
      <w:r>
        <w:rPr>
          <w:rFonts w:ascii="仿宋" w:eastAsia="仿宋" w:hAnsi="仿宋" w:cs="仿宋"/>
        </w:rPr>
        <w:t>万元，主要用于工作人员的基本养老保险及职业年金缴费、退休人员生活补贴等。与上年相比增加</w:t>
      </w:r>
      <w:r>
        <w:rPr>
          <w:rFonts w:ascii="仿宋" w:eastAsia="仿宋" w:hAnsi="仿宋" w:cs="仿宋"/>
        </w:rPr>
        <w:t>4.62</w:t>
      </w:r>
      <w:r>
        <w:rPr>
          <w:rFonts w:ascii="仿宋" w:eastAsia="仿宋" w:hAnsi="仿宋" w:cs="仿宋"/>
        </w:rPr>
        <w:t>万元，增长</w:t>
      </w:r>
      <w:r>
        <w:rPr>
          <w:rFonts w:ascii="仿宋" w:eastAsia="仿宋" w:hAnsi="仿宋" w:cs="仿宋"/>
        </w:rPr>
        <w:t>5.51%</w:t>
      </w:r>
      <w:r>
        <w:rPr>
          <w:rFonts w:ascii="仿宋" w:eastAsia="仿宋" w:hAnsi="仿宋" w:cs="仿宋"/>
        </w:rPr>
        <w:t>。主要原因是政策性调整。</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220.16</w:t>
      </w:r>
      <w:r>
        <w:rPr>
          <w:rFonts w:ascii="仿宋" w:eastAsia="仿宋" w:hAnsi="仿宋" w:cs="仿宋"/>
        </w:rPr>
        <w:t>万元，主要用于工作人员的住房公积金以及提租补贴。与上年相比减少</w:t>
      </w:r>
      <w:r>
        <w:rPr>
          <w:rFonts w:ascii="仿宋" w:eastAsia="仿宋" w:hAnsi="仿宋" w:cs="仿宋"/>
        </w:rPr>
        <w:t>2.68</w:t>
      </w:r>
      <w:r>
        <w:rPr>
          <w:rFonts w:ascii="仿宋" w:eastAsia="仿宋" w:hAnsi="仿宋" w:cs="仿宋"/>
        </w:rPr>
        <w:t>万元，减少</w:t>
      </w:r>
      <w:r>
        <w:rPr>
          <w:rFonts w:ascii="仿宋" w:eastAsia="仿宋" w:hAnsi="仿宋" w:cs="仿宋"/>
        </w:rPr>
        <w:t>1.2%</w:t>
      </w:r>
      <w:r>
        <w:rPr>
          <w:rFonts w:ascii="仿宋" w:eastAsia="仿宋" w:hAnsi="仿宋" w:cs="仿宋"/>
        </w:rPr>
        <w:t>。主要原因是</w:t>
      </w:r>
      <w:r>
        <w:rPr>
          <w:rFonts w:ascii="仿宋" w:eastAsia="仿宋" w:hAnsi="仿宋" w:cs="仿宋"/>
        </w:rPr>
        <w:t>2</w:t>
      </w:r>
      <w:r>
        <w:rPr>
          <w:rFonts w:ascii="仿宋" w:eastAsia="仿宋" w:hAnsi="仿宋" w:cs="仿宋"/>
        </w:rPr>
        <w:t>名在职处级工作人员退休。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年收入预算合计</w:t>
      </w:r>
      <w:r>
        <w:rPr>
          <w:rFonts w:ascii="仿宋" w:eastAsia="仿宋" w:hAnsi="仿宋" w:cs="仿宋"/>
        </w:rPr>
        <w:t>669.58</w:t>
      </w:r>
      <w:r>
        <w:rPr>
          <w:rFonts w:ascii="仿宋" w:eastAsia="仿宋" w:hAnsi="仿宋" w:cs="仿宋"/>
        </w:rPr>
        <w:t>万元，包括本年收入</w:t>
      </w:r>
      <w:r>
        <w:rPr>
          <w:rFonts w:ascii="仿宋" w:eastAsia="仿宋" w:hAnsi="仿宋" w:cs="仿宋"/>
        </w:rPr>
        <w:t>669.58</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669.58</w:t>
      </w:r>
      <w:r>
        <w:rPr>
          <w:rFonts w:ascii="仿宋" w:eastAsia="仿宋" w:hAnsi="仿宋" w:cs="仿宋"/>
        </w:rPr>
        <w:t>万元，占</w:t>
      </w:r>
      <w:r>
        <w:rPr>
          <w:rFonts w:ascii="仿宋" w:eastAsia="仿宋" w:hAnsi="仿宋" w:cs="仿宋"/>
        </w:rPr>
        <w:t>100%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w:t>
      </w:r>
      <w:r>
        <w:rPr>
          <w:rFonts w:ascii="仿宋" w:eastAsia="仿宋" w:hAnsi="仿宋" w:cs="仿宋"/>
        </w:rPr>
        <w:t>，占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5B0DA5">
        <w:rPr>
          <w:rFonts w:ascii="仿宋" w:eastAsia="仿宋" w:hAnsi="仿宋" w:cs="仿宋"/>
          <w:lang w:val="en-US"/>
        </w:rPr>
        <w:t>0</w:t>
      </w:r>
      <w:r>
        <w:rPr>
          <w:rFonts w:ascii="仿宋" w:eastAsia="仿宋" w:hAnsi="仿宋" w:cs="仿宋"/>
        </w:rPr>
        <w:t>万元</w:t>
      </w:r>
      <w:r w:rsidRPr="005B0DA5">
        <w:rPr>
          <w:rFonts w:ascii="仿宋" w:eastAsia="仿宋" w:hAnsi="仿宋" w:cs="仿宋"/>
          <w:lang w:val="en-US"/>
        </w:rPr>
        <w:t>，</w:t>
      </w:r>
      <w:r>
        <w:rPr>
          <w:rFonts w:ascii="仿宋" w:eastAsia="仿宋" w:hAnsi="仿宋" w:cs="仿宋"/>
        </w:rPr>
        <w:t>占</w:t>
      </w:r>
      <w:r w:rsidRPr="005B0DA5">
        <w:rPr>
          <w:rFonts w:ascii="仿宋" w:eastAsia="仿宋" w:hAnsi="仿宋" w:cs="仿宋"/>
          <w:lang w:val="en-US"/>
        </w:rPr>
        <w:t>0%</w:t>
      </w:r>
      <w:r w:rsidRPr="005B0DA5">
        <w:rPr>
          <w:rFonts w:ascii="仿宋" w:eastAsia="仿宋" w:hAnsi="仿宋" w:cs="仿宋"/>
          <w:lang w:val="en-US"/>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年支出预算合计</w:t>
      </w:r>
      <w:r>
        <w:rPr>
          <w:rFonts w:ascii="仿宋" w:eastAsia="仿宋" w:hAnsi="仿宋" w:cs="仿宋"/>
        </w:rPr>
        <w:t>669.58</w:t>
      </w:r>
      <w:r>
        <w:rPr>
          <w:rFonts w:ascii="仿宋" w:eastAsia="仿宋" w:hAnsi="仿宋" w:cs="仿宋"/>
        </w:rPr>
        <w:t>万元，其中：</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657.58</w:t>
      </w:r>
      <w:r>
        <w:rPr>
          <w:rFonts w:ascii="仿宋" w:eastAsia="仿宋" w:hAnsi="仿宋" w:cs="仿宋"/>
        </w:rPr>
        <w:t>万元，占</w:t>
      </w:r>
      <w:r>
        <w:rPr>
          <w:rFonts w:ascii="仿宋" w:eastAsia="仿宋" w:hAnsi="仿宋" w:cs="仿宋"/>
        </w:rPr>
        <w:t>98.21%</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12</w:t>
      </w:r>
      <w:r>
        <w:rPr>
          <w:rFonts w:ascii="仿宋" w:eastAsia="仿宋" w:hAnsi="仿宋" w:cs="仿宋"/>
        </w:rPr>
        <w:t>万元，占</w:t>
      </w:r>
      <w:r>
        <w:rPr>
          <w:rFonts w:ascii="仿宋" w:eastAsia="仿宋" w:hAnsi="仿宋" w:cs="仿宋"/>
        </w:rPr>
        <w:t>1.79%</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D78" w:rsidRDefault="00A424D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669.58</w:t>
      </w:r>
      <w:r>
        <w:rPr>
          <w:rFonts w:ascii="仿宋" w:eastAsia="仿宋" w:hAnsi="仿宋" w:cs="仿宋"/>
        </w:rPr>
        <w:t>万元。与上年相比，财政拨款收、支总计各减少</w:t>
      </w:r>
      <w:r>
        <w:rPr>
          <w:rFonts w:ascii="仿宋" w:eastAsia="仿宋" w:hAnsi="仿宋" w:cs="仿宋"/>
        </w:rPr>
        <w:t>19.22</w:t>
      </w:r>
      <w:r>
        <w:rPr>
          <w:rFonts w:ascii="仿宋" w:eastAsia="仿宋" w:hAnsi="仿宋" w:cs="仿宋"/>
        </w:rPr>
        <w:t>万元，减少</w:t>
      </w:r>
      <w:r>
        <w:rPr>
          <w:rFonts w:ascii="仿宋" w:eastAsia="仿宋" w:hAnsi="仿宋" w:cs="仿宋"/>
        </w:rPr>
        <w:t>2.79%</w:t>
      </w:r>
      <w:r>
        <w:rPr>
          <w:rFonts w:ascii="仿宋" w:eastAsia="仿宋" w:hAnsi="仿宋" w:cs="仿宋"/>
        </w:rPr>
        <w:t>。主要原因是政策性调整。</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w:t>
      </w:r>
      <w:r>
        <w:rPr>
          <w:rFonts w:ascii="仿宋" w:eastAsia="仿宋" w:hAnsi="仿宋" w:cs="仿宋"/>
        </w:rPr>
        <w:t>展和改革委员会价格认证中心</w:t>
      </w:r>
      <w:r>
        <w:rPr>
          <w:rFonts w:ascii="仿宋" w:eastAsia="仿宋" w:hAnsi="仿宋" w:cs="仿宋"/>
        </w:rPr>
        <w:t>2025</w:t>
      </w:r>
      <w:r>
        <w:rPr>
          <w:rFonts w:ascii="仿宋" w:eastAsia="仿宋" w:hAnsi="仿宋" w:cs="仿宋"/>
        </w:rPr>
        <w:t>年财政拨款预算支出</w:t>
      </w:r>
      <w:r>
        <w:rPr>
          <w:rFonts w:ascii="仿宋" w:eastAsia="仿宋" w:hAnsi="仿宋" w:cs="仿宋"/>
        </w:rPr>
        <w:t>669.58</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。与上年相比，财政拨款支出减少</w:t>
      </w:r>
      <w:r>
        <w:rPr>
          <w:rFonts w:ascii="仿宋" w:eastAsia="仿宋" w:hAnsi="仿宋" w:cs="仿宋"/>
        </w:rPr>
        <w:t>19.22</w:t>
      </w:r>
      <w:r>
        <w:rPr>
          <w:rFonts w:ascii="仿宋" w:eastAsia="仿宋" w:hAnsi="仿宋" w:cs="仿宋"/>
        </w:rPr>
        <w:t>万元，减少</w:t>
      </w:r>
      <w:r>
        <w:rPr>
          <w:rFonts w:ascii="仿宋" w:eastAsia="仿宋" w:hAnsi="仿宋" w:cs="仿宋"/>
        </w:rPr>
        <w:t>2.79%</w:t>
      </w:r>
      <w:r>
        <w:rPr>
          <w:rFonts w:ascii="仿宋" w:eastAsia="仿宋" w:hAnsi="仿宋" w:cs="仿宋"/>
        </w:rPr>
        <w:t>。主要原因是政策性调整。</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发展与改革事务（款）行政运行（项）支出</w:t>
      </w:r>
      <w:r>
        <w:rPr>
          <w:rFonts w:ascii="仿宋" w:eastAsia="仿宋" w:hAnsi="仿宋" w:cs="仿宋"/>
        </w:rPr>
        <w:t>348.96</w:t>
      </w:r>
      <w:r>
        <w:rPr>
          <w:rFonts w:ascii="仿宋" w:eastAsia="仿宋" w:hAnsi="仿宋" w:cs="仿宋"/>
        </w:rPr>
        <w:t>万元，与上年相比减少</w:t>
      </w:r>
      <w:r>
        <w:rPr>
          <w:rFonts w:ascii="仿宋" w:eastAsia="仿宋" w:hAnsi="仿宋" w:cs="仿宋"/>
        </w:rPr>
        <w:t>21.16</w:t>
      </w:r>
      <w:r>
        <w:rPr>
          <w:rFonts w:ascii="仿宋" w:eastAsia="仿宋" w:hAnsi="仿宋" w:cs="仿宋"/>
        </w:rPr>
        <w:t>万元，减少</w:t>
      </w:r>
      <w:r>
        <w:rPr>
          <w:rFonts w:ascii="仿宋" w:eastAsia="仿宋" w:hAnsi="仿宋" w:cs="仿宋"/>
        </w:rPr>
        <w:t>5.72%</w:t>
      </w:r>
      <w:r>
        <w:rPr>
          <w:rFonts w:ascii="仿宋" w:eastAsia="仿宋" w:hAnsi="仿宋" w:cs="仿宋"/>
        </w:rPr>
        <w:t>。主要原因是压缩公用经费支出以及</w:t>
      </w:r>
      <w:r>
        <w:rPr>
          <w:rFonts w:ascii="仿宋" w:eastAsia="仿宋" w:hAnsi="仿宋" w:cs="仿宋"/>
        </w:rPr>
        <w:t>2</w:t>
      </w:r>
      <w:r>
        <w:rPr>
          <w:rFonts w:ascii="仿宋" w:eastAsia="仿宋" w:hAnsi="仿宋" w:cs="仿宋"/>
        </w:rPr>
        <w:t>名在职处级工作人员退休导致工资福利支出减少。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发展与改革事务（款）物价管理（项）支出</w:t>
      </w:r>
      <w:r>
        <w:rPr>
          <w:rFonts w:ascii="仿宋" w:eastAsia="仿宋" w:hAnsi="仿宋" w:cs="仿宋"/>
        </w:rPr>
        <w:t>12</w:t>
      </w:r>
      <w:r>
        <w:rPr>
          <w:rFonts w:ascii="仿宋" w:eastAsia="仿宋" w:hAnsi="仿宋" w:cs="仿宋"/>
        </w:rPr>
        <w:t>万元，与上</w:t>
      </w:r>
      <w:r>
        <w:rPr>
          <w:rFonts w:ascii="仿宋" w:eastAsia="仿宋" w:hAnsi="仿宋" w:cs="仿宋"/>
        </w:rPr>
        <w:lastRenderedPageBreak/>
        <w:t>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w:t>
      </w:r>
      <w:r>
        <w:rPr>
          <w:rFonts w:ascii="仿宋" w:eastAsia="仿宋" w:hAnsi="仿宋" w:cs="仿宋"/>
        </w:rPr>
        <w:t>政事业单位养老支出（款）行政单位离退休（项）支出</w:t>
      </w:r>
      <w:r>
        <w:rPr>
          <w:rFonts w:ascii="仿宋" w:eastAsia="仿宋" w:hAnsi="仿宋" w:cs="仿宋"/>
        </w:rPr>
        <w:t>28.7</w:t>
      </w:r>
      <w:r>
        <w:rPr>
          <w:rFonts w:ascii="仿宋" w:eastAsia="仿宋" w:hAnsi="仿宋" w:cs="仿宋"/>
        </w:rPr>
        <w:t>万元，与上年相比增加</w:t>
      </w:r>
      <w:r>
        <w:rPr>
          <w:rFonts w:ascii="仿宋" w:eastAsia="仿宋" w:hAnsi="仿宋" w:cs="仿宋"/>
        </w:rPr>
        <w:t>7.31</w:t>
      </w:r>
      <w:r>
        <w:rPr>
          <w:rFonts w:ascii="仿宋" w:eastAsia="仿宋" w:hAnsi="仿宋" w:cs="仿宋"/>
        </w:rPr>
        <w:t>万元，增长</w:t>
      </w:r>
      <w:r>
        <w:rPr>
          <w:rFonts w:ascii="仿宋" w:eastAsia="仿宋" w:hAnsi="仿宋" w:cs="仿宋"/>
        </w:rPr>
        <w:t>34.17%</w:t>
      </w:r>
      <w:r>
        <w:rPr>
          <w:rFonts w:ascii="仿宋" w:eastAsia="仿宋" w:hAnsi="仿宋" w:cs="仿宋"/>
        </w:rPr>
        <w:t>。主要原因是政策性调整及</w:t>
      </w:r>
      <w:r>
        <w:rPr>
          <w:rFonts w:ascii="仿宋" w:eastAsia="仿宋" w:hAnsi="仿宋" w:cs="仿宋"/>
        </w:rPr>
        <w:t>2</w:t>
      </w:r>
      <w:r>
        <w:rPr>
          <w:rFonts w:ascii="仿宋" w:eastAsia="仿宋" w:hAnsi="仿宋" w:cs="仿宋"/>
        </w:rPr>
        <w:t>名在职处级工作人员退休。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39.84</w:t>
      </w:r>
      <w:r>
        <w:rPr>
          <w:rFonts w:ascii="仿宋" w:eastAsia="仿宋" w:hAnsi="仿宋" w:cs="仿宋"/>
        </w:rPr>
        <w:t>万元，与上年相比减少</w:t>
      </w:r>
      <w:r>
        <w:rPr>
          <w:rFonts w:ascii="仿宋" w:eastAsia="仿宋" w:hAnsi="仿宋" w:cs="仿宋"/>
        </w:rPr>
        <w:t>1.79</w:t>
      </w:r>
      <w:r>
        <w:rPr>
          <w:rFonts w:ascii="仿宋" w:eastAsia="仿宋" w:hAnsi="仿宋" w:cs="仿宋"/>
        </w:rPr>
        <w:t>万元，减少</w:t>
      </w:r>
      <w:r>
        <w:rPr>
          <w:rFonts w:ascii="仿宋" w:eastAsia="仿宋" w:hAnsi="仿宋" w:cs="仿宋"/>
        </w:rPr>
        <w:t>4.3%</w:t>
      </w:r>
      <w:r>
        <w:rPr>
          <w:rFonts w:ascii="仿宋" w:eastAsia="仿宋" w:hAnsi="仿宋" w:cs="仿宋"/>
        </w:rPr>
        <w:t>。主要原因是</w:t>
      </w:r>
      <w:r>
        <w:rPr>
          <w:rFonts w:ascii="仿宋" w:eastAsia="仿宋" w:hAnsi="仿宋" w:cs="仿宋"/>
        </w:rPr>
        <w:t>2</w:t>
      </w:r>
      <w:r>
        <w:rPr>
          <w:rFonts w:ascii="仿宋" w:eastAsia="仿宋" w:hAnsi="仿宋" w:cs="仿宋"/>
        </w:rPr>
        <w:t>名在职处级工作人员退休。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19.92</w:t>
      </w:r>
      <w:r>
        <w:rPr>
          <w:rFonts w:ascii="仿宋" w:eastAsia="仿宋" w:hAnsi="仿宋" w:cs="仿宋"/>
        </w:rPr>
        <w:t>万元，与上年相比减少</w:t>
      </w:r>
      <w:r>
        <w:rPr>
          <w:rFonts w:ascii="仿宋" w:eastAsia="仿宋" w:hAnsi="仿宋" w:cs="仿宋"/>
        </w:rPr>
        <w:t>0.9</w:t>
      </w:r>
      <w:r>
        <w:rPr>
          <w:rFonts w:ascii="仿宋" w:eastAsia="仿宋" w:hAnsi="仿宋" w:cs="仿宋"/>
        </w:rPr>
        <w:t>万元，减少</w:t>
      </w:r>
      <w:r>
        <w:rPr>
          <w:rFonts w:ascii="仿宋" w:eastAsia="仿宋" w:hAnsi="仿宋" w:cs="仿宋"/>
        </w:rPr>
        <w:t>4.32%</w:t>
      </w:r>
      <w:r>
        <w:rPr>
          <w:rFonts w:ascii="仿宋" w:eastAsia="仿宋" w:hAnsi="仿宋" w:cs="仿宋"/>
        </w:rPr>
        <w:t>。主要原因是</w:t>
      </w:r>
      <w:r>
        <w:rPr>
          <w:rFonts w:ascii="仿宋" w:eastAsia="仿宋" w:hAnsi="仿宋" w:cs="仿宋"/>
        </w:rPr>
        <w:t>2</w:t>
      </w:r>
      <w:r>
        <w:rPr>
          <w:rFonts w:ascii="仿宋" w:eastAsia="仿宋" w:hAnsi="仿宋" w:cs="仿宋"/>
        </w:rPr>
        <w:t>名在职处级工作人员退休。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44.44</w:t>
      </w:r>
      <w:r>
        <w:rPr>
          <w:rFonts w:ascii="仿宋" w:eastAsia="仿宋" w:hAnsi="仿宋" w:cs="仿宋"/>
        </w:rPr>
        <w:t>万元，与上年相比减少</w:t>
      </w:r>
      <w:r>
        <w:rPr>
          <w:rFonts w:ascii="仿宋" w:eastAsia="仿宋" w:hAnsi="仿宋" w:cs="仿宋"/>
        </w:rPr>
        <w:t>6.69</w:t>
      </w:r>
      <w:r>
        <w:rPr>
          <w:rFonts w:ascii="仿宋" w:eastAsia="仿宋" w:hAnsi="仿宋" w:cs="仿宋"/>
        </w:rPr>
        <w:t>万元，减少</w:t>
      </w:r>
      <w:r>
        <w:rPr>
          <w:rFonts w:ascii="仿宋" w:eastAsia="仿宋" w:hAnsi="仿宋" w:cs="仿宋"/>
        </w:rPr>
        <w:t>13.08%</w:t>
      </w:r>
      <w:r>
        <w:rPr>
          <w:rFonts w:ascii="仿宋" w:eastAsia="仿宋" w:hAnsi="仿宋" w:cs="仿宋"/>
        </w:rPr>
        <w:t>。主要原因是</w:t>
      </w:r>
      <w:r>
        <w:rPr>
          <w:rFonts w:ascii="仿宋" w:eastAsia="仿宋" w:hAnsi="仿宋" w:cs="仿宋"/>
        </w:rPr>
        <w:t>2</w:t>
      </w:r>
      <w:r>
        <w:rPr>
          <w:rFonts w:ascii="仿宋" w:eastAsia="仿宋" w:hAnsi="仿宋" w:cs="仿宋"/>
        </w:rPr>
        <w:t>名在职处级工作人员退休。</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175.72</w:t>
      </w:r>
      <w:r>
        <w:rPr>
          <w:rFonts w:ascii="仿宋" w:eastAsia="仿宋" w:hAnsi="仿宋" w:cs="仿宋"/>
        </w:rPr>
        <w:t>万元，与上年相比增加</w:t>
      </w:r>
      <w:r>
        <w:rPr>
          <w:rFonts w:ascii="仿宋" w:eastAsia="仿宋" w:hAnsi="仿宋" w:cs="仿宋"/>
        </w:rPr>
        <w:t>4.01</w:t>
      </w:r>
      <w:r>
        <w:rPr>
          <w:rFonts w:ascii="仿宋" w:eastAsia="仿宋" w:hAnsi="仿宋" w:cs="仿宋"/>
        </w:rPr>
        <w:t>万元，增长</w:t>
      </w:r>
      <w:r>
        <w:rPr>
          <w:rFonts w:ascii="仿宋" w:eastAsia="仿宋" w:hAnsi="仿宋" w:cs="仿宋"/>
        </w:rPr>
        <w:t>2.34%</w:t>
      </w:r>
      <w:r>
        <w:rPr>
          <w:rFonts w:ascii="仿宋" w:eastAsia="仿宋" w:hAnsi="仿宋" w:cs="仿宋"/>
        </w:rPr>
        <w:t>。主要原因是政策性调整。</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657.58</w:t>
      </w:r>
      <w:r>
        <w:rPr>
          <w:rFonts w:ascii="仿宋" w:eastAsia="仿宋" w:hAnsi="仿宋" w:cs="仿宋"/>
        </w:rPr>
        <w:t>万元，其中：</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607.82</w:t>
      </w:r>
      <w:r>
        <w:rPr>
          <w:rFonts w:ascii="仿宋" w:eastAsia="仿宋" w:hAnsi="仿宋" w:cs="仿宋"/>
        </w:rPr>
        <w:t>万元。主要包括：基本工资、津贴补贴、奖金、机关事业单位基本养老保险缴费、职业年金缴费、职工基本医疗保险缴费、其他社会保障缴费、住房公积金、医疗费、退</w:t>
      </w:r>
      <w:r>
        <w:rPr>
          <w:rFonts w:ascii="仿宋" w:eastAsia="仿宋" w:hAnsi="仿宋" w:cs="仿宋"/>
        </w:rPr>
        <w:lastRenderedPageBreak/>
        <w:t>休费、其他对个人和家庭的补助、其他支出。</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49.76</w:t>
      </w:r>
      <w:r>
        <w:rPr>
          <w:rFonts w:ascii="仿宋" w:eastAsia="仿宋" w:hAnsi="仿宋" w:cs="仿宋"/>
        </w:rPr>
        <w:t>万元。主要包括：办公费、邮电费、差旅费、会议费、培训费、公务接待费、工会经费、其他交通费用、其他商品和服务支出。</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669.58</w:t>
      </w:r>
      <w:r>
        <w:rPr>
          <w:rFonts w:ascii="仿宋" w:eastAsia="仿宋" w:hAnsi="仿宋" w:cs="仿宋"/>
        </w:rPr>
        <w:t>万元，与上年相比减少</w:t>
      </w:r>
      <w:r>
        <w:rPr>
          <w:rFonts w:ascii="仿宋" w:eastAsia="仿宋" w:hAnsi="仿宋" w:cs="仿宋"/>
        </w:rPr>
        <w:t>19.22</w:t>
      </w:r>
      <w:r>
        <w:rPr>
          <w:rFonts w:ascii="仿宋" w:eastAsia="仿宋" w:hAnsi="仿宋" w:cs="仿宋"/>
        </w:rPr>
        <w:t>万元，减少</w:t>
      </w:r>
      <w:r>
        <w:rPr>
          <w:rFonts w:ascii="仿宋" w:eastAsia="仿宋" w:hAnsi="仿宋" w:cs="仿宋"/>
        </w:rPr>
        <w:t>2.79%</w:t>
      </w:r>
      <w:r>
        <w:rPr>
          <w:rFonts w:ascii="仿宋" w:eastAsia="仿宋" w:hAnsi="仿宋" w:cs="仿宋"/>
        </w:rPr>
        <w:t>。主要原因是政策性调整。</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657.58</w:t>
      </w:r>
      <w:r>
        <w:rPr>
          <w:rFonts w:ascii="仿宋" w:eastAsia="仿宋" w:hAnsi="仿宋" w:cs="仿宋"/>
        </w:rPr>
        <w:t>万元，其中：</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607.82</w:t>
      </w:r>
      <w:r>
        <w:rPr>
          <w:rFonts w:ascii="仿宋" w:eastAsia="仿宋" w:hAnsi="仿宋" w:cs="仿宋"/>
        </w:rPr>
        <w:t>万元。主要包括：基本工资、津贴补贴、奖金、机关事业单位基本养老保险缴费、职业年金缴费、职工基本医疗保险缴费、其他社会保障缴费、住房公积金、医疗费、退休费、其他对个人和家庭的补助、其他支出。</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49.76</w:t>
      </w:r>
      <w:r>
        <w:rPr>
          <w:rFonts w:ascii="仿宋" w:eastAsia="仿宋" w:hAnsi="仿宋" w:cs="仿宋"/>
        </w:rPr>
        <w:t>万元。主要包括：办公费、邮电费、差旅费、会议费、培训费、公务接待费、工会经费、其他交通费用、其</w:t>
      </w:r>
      <w:r>
        <w:rPr>
          <w:rFonts w:ascii="仿宋" w:eastAsia="仿宋" w:hAnsi="仿宋" w:cs="仿宋"/>
        </w:rPr>
        <w:t>他商品和服务支出。</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1.76</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lastRenderedPageBreak/>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1.76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w:t>
      </w:r>
      <w:r>
        <w:rPr>
          <w:rFonts w:ascii="仿宋" w:eastAsia="仿宋" w:hAnsi="仿宋" w:cs="仿宋"/>
        </w:rPr>
        <w:t>预算支出</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1.76</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3.2</w:t>
      </w:r>
      <w:r>
        <w:rPr>
          <w:rFonts w:ascii="仿宋" w:eastAsia="仿宋" w:hAnsi="仿宋" w:cs="仿宋"/>
        </w:rPr>
        <w:t>万元，与上年预算数相同。</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4</w:t>
      </w:r>
      <w:r>
        <w:rPr>
          <w:rFonts w:ascii="仿宋" w:eastAsia="仿宋" w:hAnsi="仿宋" w:cs="仿宋"/>
        </w:rPr>
        <w:t>万元，比上年预算减少</w:t>
      </w:r>
      <w:r>
        <w:rPr>
          <w:rFonts w:ascii="仿宋" w:eastAsia="仿宋" w:hAnsi="仿宋" w:cs="仿宋"/>
        </w:rPr>
        <w:t>2</w:t>
      </w:r>
      <w:r>
        <w:rPr>
          <w:rFonts w:ascii="仿宋" w:eastAsia="仿宋" w:hAnsi="仿宋" w:cs="仿宋"/>
        </w:rPr>
        <w:t>万元，主要原因是根据政策要求压缩公用经费支出。</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年政府性基金支</w:t>
      </w:r>
      <w:r>
        <w:rPr>
          <w:rFonts w:ascii="仿宋" w:eastAsia="仿宋" w:hAnsi="仿宋" w:cs="仿宋"/>
        </w:rPr>
        <w:t>出预算支出</w:t>
      </w:r>
      <w:r>
        <w:rPr>
          <w:rFonts w:ascii="仿宋" w:eastAsia="仿宋" w:hAnsi="仿宋" w:cs="仿宋"/>
        </w:rPr>
        <w:t>0</w:t>
      </w:r>
      <w:r>
        <w:rPr>
          <w:rFonts w:ascii="仿宋" w:eastAsia="仿宋" w:hAnsi="仿宋" w:cs="仿宋"/>
        </w:rPr>
        <w:t>万元。与上年预算数相同。</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南京市发展和改革委员会价格认证中心</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49.76</w:t>
      </w:r>
      <w:r>
        <w:rPr>
          <w:rFonts w:ascii="仿宋" w:eastAsia="仿宋" w:hAnsi="仿宋" w:cs="仿宋"/>
        </w:rPr>
        <w:t>万元，与上年相比减少</w:t>
      </w:r>
      <w:r>
        <w:rPr>
          <w:rFonts w:ascii="仿宋" w:eastAsia="仿宋" w:hAnsi="仿宋" w:cs="仿宋"/>
        </w:rPr>
        <w:t>0.2</w:t>
      </w:r>
      <w:r>
        <w:rPr>
          <w:rFonts w:ascii="仿宋" w:eastAsia="仿宋" w:hAnsi="仿宋" w:cs="仿宋"/>
        </w:rPr>
        <w:t>万元，减少</w:t>
      </w:r>
      <w:r>
        <w:rPr>
          <w:rFonts w:ascii="仿宋" w:eastAsia="仿宋" w:hAnsi="仿宋" w:cs="仿宋"/>
        </w:rPr>
        <w:t>0.4%</w:t>
      </w:r>
      <w:r>
        <w:rPr>
          <w:rFonts w:ascii="仿宋" w:eastAsia="仿宋" w:hAnsi="仿宋" w:cs="仿宋"/>
        </w:rPr>
        <w:t>。主要原因是根据政策要</w:t>
      </w:r>
      <w:r>
        <w:rPr>
          <w:rFonts w:ascii="仿宋" w:eastAsia="仿宋" w:hAnsi="仿宋" w:cs="仿宋"/>
        </w:rPr>
        <w:lastRenderedPageBreak/>
        <w:t>求压缩公用经费支出。</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3.2</w:t>
      </w:r>
      <w:r>
        <w:rPr>
          <w:rFonts w:ascii="仿宋" w:eastAsia="仿宋" w:hAnsi="仿宋" w:cs="仿宋"/>
        </w:rPr>
        <w:t>万元，其中：拟采购货物支出</w:t>
      </w:r>
      <w:r>
        <w:rPr>
          <w:rFonts w:ascii="仿宋" w:eastAsia="仿宋" w:hAnsi="仿宋" w:cs="仿宋"/>
        </w:rPr>
        <w:t>3.2</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113D78" w:rsidRDefault="00A424D6" w:rsidP="005B0D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113D78" w:rsidRDefault="00A424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年度，本单位整体支出纳入绩效目标管理，涉及财政性资金</w:t>
      </w:r>
      <w:r>
        <w:rPr>
          <w:rFonts w:ascii="仿宋" w:eastAsia="仿宋" w:hAnsi="仿宋" w:cs="仿宋"/>
        </w:rPr>
        <w:t>669.58</w:t>
      </w:r>
      <w:r>
        <w:rPr>
          <w:rFonts w:ascii="仿宋" w:eastAsia="仿宋" w:hAnsi="仿宋" w:cs="仿宋"/>
        </w:rPr>
        <w:t>万元；本单位共</w:t>
      </w:r>
      <w:r>
        <w:rPr>
          <w:rFonts w:ascii="仿宋" w:eastAsia="仿宋" w:hAnsi="仿宋" w:cs="仿宋"/>
        </w:rPr>
        <w:t>4</w:t>
      </w:r>
      <w:r>
        <w:rPr>
          <w:rFonts w:ascii="仿宋" w:eastAsia="仿宋" w:hAnsi="仿宋" w:cs="仿宋"/>
        </w:rPr>
        <w:t>个项目纳</w:t>
      </w:r>
      <w:r>
        <w:rPr>
          <w:rFonts w:ascii="仿宋" w:eastAsia="仿宋" w:hAnsi="仿宋" w:cs="仿宋"/>
        </w:rPr>
        <w:t>入绩效目标管理，涉及财政性资金合计</w:t>
      </w:r>
      <w:r>
        <w:rPr>
          <w:rFonts w:ascii="仿宋" w:eastAsia="仿宋" w:hAnsi="仿宋" w:cs="仿宋"/>
        </w:rPr>
        <w:t>12</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113D78" w:rsidRDefault="00A424D6">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113D78" w:rsidRDefault="00113D78">
      <w:pPr>
        <w:pStyle w:val="a4"/>
        <w:tabs>
          <w:tab w:val="left" w:pos="3864"/>
          <w:tab w:val="left" w:pos="6248"/>
          <w:tab w:val="left" w:pos="7386"/>
        </w:tabs>
        <w:ind w:leftChars="200" w:left="440" w:firstLineChars="206" w:firstLine="659"/>
        <w:jc w:val="both"/>
        <w:rPr>
          <w:rFonts w:ascii="仿宋" w:eastAsia="仿宋" w:hAnsi="仿宋" w:cs="仿宋"/>
        </w:rPr>
      </w:pP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w:t>
      </w:r>
      <w:r>
        <w:rPr>
          <w:rFonts w:ascii="仿宋" w:eastAsia="仿宋" w:hAnsi="仿宋" w:cs="仿宋" w:hint="eastAsia"/>
        </w:rPr>
        <w:lastRenderedPageBreak/>
        <w:t>入，包括事业收入（不含教育收费）、上级补助收入、附属单位上缴收入、事业单位经营收入及其他收入（包含债务收入、投资收益等）。</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w:t>
      </w:r>
      <w:r>
        <w:rPr>
          <w:rFonts w:ascii="仿宋" w:eastAsia="仿宋" w:hAnsi="仿宋" w:cs="仿宋" w:hint="eastAsia"/>
        </w:rPr>
        <w:t>等支出；公务用车购置及运行维护费反映单位公务用车购置费、燃料费、维修费、过路过桥费、保险费、安全奖励费用等支出；公务接待费反映单位按规定开支的各类公务接待（含外宾接待）支出。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w:t>
      </w:r>
      <w:r>
        <w:rPr>
          <w:rFonts w:ascii="仿宋" w:eastAsia="仿宋" w:hAnsi="仿宋" w:cs="仿宋" w:hint="eastAsia"/>
          <w:b/>
          <w:bCs/>
        </w:rPr>
        <w:t>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物价管理</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反映物价管理方面的支出。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113D78" w:rsidRDefault="00A424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113D78" w:rsidSect="00113D78">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4D6" w:rsidRDefault="00A424D6" w:rsidP="00113D78">
      <w:r>
        <w:separator/>
      </w:r>
    </w:p>
  </w:endnote>
  <w:endnote w:type="continuationSeparator" w:id="1">
    <w:p w:rsidR="00A424D6" w:rsidRDefault="00A424D6" w:rsidP="00113D7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A5" w:rsidRDefault="005B0DA5">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- 11 -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- 12 -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- 15 -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- 17 -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- 18 -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- 29 -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A5" w:rsidRDefault="005B0DA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A5" w:rsidRDefault="005B0DA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rPr>
        <w:rFonts w:ascii="黑体" w:eastAsia="黑体" w:hAnsi="黑体" w:cs="黑体"/>
      </w:rPr>
    </w:pPr>
    <w:r w:rsidRPr="00113D78">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113D78" w:rsidRDefault="00113D78">
                <w:pPr>
                  <w:pStyle w:val="a5"/>
                  <w:rPr>
                    <w:rFonts w:ascii="黑体" w:eastAsia="黑体" w:hAnsi="黑体" w:cs="黑体"/>
                  </w:rPr>
                </w:pPr>
                <w:r>
                  <w:rPr>
                    <w:rFonts w:ascii="黑体" w:eastAsia="黑体" w:hAnsi="黑体" w:cs="黑体" w:hint="eastAsia"/>
                  </w:rPr>
                  <w:fldChar w:fldCharType="begin"/>
                </w:r>
                <w:r w:rsidR="00A424D6">
                  <w:rPr>
                    <w:rFonts w:ascii="黑体" w:eastAsia="黑体" w:hAnsi="黑体" w:cs="黑体" w:hint="eastAsia"/>
                  </w:rPr>
                  <w:instrText xml:space="preserve"> PAGE  \* MERGEFORMAT </w:instrText>
                </w:r>
                <w:r>
                  <w:rPr>
                    <w:rFonts w:ascii="黑体" w:eastAsia="黑体" w:hAnsi="黑体" w:cs="黑体" w:hint="eastAsia"/>
                  </w:rPr>
                  <w:fldChar w:fldCharType="separate"/>
                </w:r>
                <w:r w:rsidR="005B0DA5">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rPr>
        <w:rFonts w:ascii="黑体" w:eastAsia="黑体" w:hAnsi="黑体" w:cs="黑体"/>
      </w:rPr>
    </w:pPr>
    <w:r w:rsidRPr="00113D78">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113D78" w:rsidRDefault="00113D78">
                <w:pPr>
                  <w:pStyle w:val="a5"/>
                  <w:rPr>
                    <w:rFonts w:ascii="黑体" w:eastAsia="黑体" w:hAnsi="黑体" w:cs="黑体"/>
                  </w:rPr>
                </w:pPr>
                <w:r>
                  <w:rPr>
                    <w:rFonts w:ascii="黑体" w:eastAsia="黑体" w:hAnsi="黑体" w:cs="黑体" w:hint="eastAsia"/>
                  </w:rPr>
                  <w:fldChar w:fldCharType="begin"/>
                </w:r>
                <w:r w:rsidR="00A424D6">
                  <w:rPr>
                    <w:rFonts w:ascii="黑体" w:eastAsia="黑体" w:hAnsi="黑体" w:cs="黑体" w:hint="eastAsia"/>
                  </w:rPr>
                  <w:instrText xml:space="preserve"> PAGE  \* MERGEFORMAT </w:instrText>
                </w:r>
                <w:r>
                  <w:rPr>
                    <w:rFonts w:ascii="黑体" w:eastAsia="黑体" w:hAnsi="黑体" w:cs="黑体" w:hint="eastAsia"/>
                  </w:rPr>
                  <w:fldChar w:fldCharType="separate"/>
                </w:r>
                <w:r w:rsidR="005B0DA5">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- 6 -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5"/>
      <w:jc w:val="center"/>
    </w:pPr>
    <w:r w:rsidRPr="00113D78">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113D78" w:rsidRDefault="00113D78">
                <w:pPr>
                  <w:pStyle w:val="a5"/>
                </w:pPr>
                <w:r>
                  <w:rPr>
                    <w:rFonts w:hint="eastAsia"/>
                  </w:rPr>
                  <w:fldChar w:fldCharType="begin"/>
                </w:r>
                <w:r w:rsidR="00A424D6">
                  <w:rPr>
                    <w:rFonts w:hint="eastAsia"/>
                  </w:rPr>
                  <w:instrText xml:space="preserve"> PAGE  \* MERGEFORMAT </w:instrText>
                </w:r>
                <w:r>
                  <w:rPr>
                    <w:rFonts w:hint="eastAsia"/>
                  </w:rPr>
                  <w:fldChar w:fldCharType="separate"/>
                </w:r>
                <w:r w:rsidR="005B0DA5">
                  <w:rPr>
                    <w:noProof/>
                  </w:rPr>
                  <w:t>- 10 -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4D6" w:rsidRDefault="00A424D6">
      <w:r>
        <w:separator/>
      </w:r>
    </w:p>
  </w:footnote>
  <w:footnote w:type="continuationSeparator" w:id="1">
    <w:p w:rsidR="00A424D6" w:rsidRDefault="00A42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A5" w:rsidRDefault="005B0DA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A424D6">
    <w:pPr>
      <w:pStyle w:val="a6"/>
      <w:pBdr>
        <w:bottom w:val="single" w:sz="4" w:space="1" w:color="000000"/>
      </w:pBdr>
      <w:jc w:val="both"/>
      <w:rPr>
        <w:lang w:val="en-US"/>
      </w:rPr>
    </w:pPr>
    <w:r>
      <w:rPr>
        <w:rFonts w:hint="eastAsia"/>
        <w:lang w:val="en-US"/>
      </w:rPr>
      <w:t>南京市发展和改革委员会价格认证中心</w:t>
    </w:r>
    <w:r>
      <w:t>2025</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78" w:rsidRDefault="00113D78">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113D78"/>
    <w:rsid w:val="DBEED555"/>
    <w:rsid w:val="00064984"/>
    <w:rsid w:val="00071288"/>
    <w:rsid w:val="00071789"/>
    <w:rsid w:val="000F12AB"/>
    <w:rsid w:val="00113D78"/>
    <w:rsid w:val="001C31F9"/>
    <w:rsid w:val="00407CA7"/>
    <w:rsid w:val="00413AD8"/>
    <w:rsid w:val="005B0DA5"/>
    <w:rsid w:val="00671ED7"/>
    <w:rsid w:val="00672164"/>
    <w:rsid w:val="00867423"/>
    <w:rsid w:val="008B5B05"/>
    <w:rsid w:val="00925913"/>
    <w:rsid w:val="009965EA"/>
    <w:rsid w:val="00A424D6"/>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13D78"/>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113D78"/>
    <w:pPr>
      <w:ind w:left="-40"/>
      <w:outlineLvl w:val="0"/>
    </w:pPr>
    <w:rPr>
      <w:sz w:val="52"/>
      <w:szCs w:val="52"/>
    </w:rPr>
  </w:style>
  <w:style w:type="paragraph" w:styleId="2">
    <w:name w:val="heading 2"/>
    <w:basedOn w:val="a"/>
    <w:next w:val="a"/>
    <w:uiPriority w:val="1"/>
    <w:qFormat/>
    <w:rsid w:val="00113D78"/>
    <w:pPr>
      <w:ind w:right="18"/>
      <w:jc w:val="center"/>
      <w:outlineLvl w:val="1"/>
    </w:pPr>
    <w:rPr>
      <w:sz w:val="44"/>
      <w:szCs w:val="44"/>
    </w:rPr>
  </w:style>
  <w:style w:type="paragraph" w:styleId="3">
    <w:name w:val="heading 3"/>
    <w:basedOn w:val="a"/>
    <w:next w:val="a"/>
    <w:uiPriority w:val="1"/>
    <w:qFormat/>
    <w:rsid w:val="00113D78"/>
    <w:pPr>
      <w:ind w:left="1"/>
      <w:jc w:val="center"/>
      <w:outlineLvl w:val="2"/>
    </w:pPr>
    <w:rPr>
      <w:sz w:val="40"/>
      <w:szCs w:val="40"/>
    </w:rPr>
  </w:style>
  <w:style w:type="paragraph" w:styleId="4">
    <w:name w:val="heading 4"/>
    <w:basedOn w:val="a"/>
    <w:next w:val="a"/>
    <w:uiPriority w:val="1"/>
    <w:qFormat/>
    <w:rsid w:val="00113D78"/>
    <w:pPr>
      <w:jc w:val="center"/>
      <w:outlineLvl w:val="3"/>
    </w:pPr>
    <w:rPr>
      <w:sz w:val="36"/>
      <w:szCs w:val="36"/>
    </w:rPr>
  </w:style>
  <w:style w:type="paragraph" w:styleId="5">
    <w:name w:val="heading 5"/>
    <w:basedOn w:val="a"/>
    <w:next w:val="a"/>
    <w:uiPriority w:val="1"/>
    <w:qFormat/>
    <w:rsid w:val="00113D78"/>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13D78"/>
    <w:pPr>
      <w:suppressLineNumbers/>
      <w:spacing w:before="120" w:after="120"/>
    </w:pPr>
    <w:rPr>
      <w:i/>
      <w:iCs/>
      <w:sz w:val="24"/>
      <w:szCs w:val="24"/>
    </w:rPr>
  </w:style>
  <w:style w:type="paragraph" w:styleId="a4">
    <w:name w:val="Body Text"/>
    <w:basedOn w:val="a"/>
    <w:uiPriority w:val="1"/>
    <w:qFormat/>
    <w:rsid w:val="00113D78"/>
    <w:rPr>
      <w:sz w:val="32"/>
      <w:szCs w:val="32"/>
    </w:rPr>
  </w:style>
  <w:style w:type="paragraph" w:styleId="a5">
    <w:name w:val="footer"/>
    <w:basedOn w:val="a"/>
    <w:qFormat/>
    <w:rsid w:val="00113D78"/>
    <w:pPr>
      <w:tabs>
        <w:tab w:val="center" w:pos="4153"/>
        <w:tab w:val="right" w:pos="8306"/>
      </w:tabs>
      <w:snapToGrid w:val="0"/>
    </w:pPr>
    <w:rPr>
      <w:sz w:val="18"/>
      <w:szCs w:val="18"/>
    </w:rPr>
  </w:style>
  <w:style w:type="paragraph" w:styleId="a6">
    <w:name w:val="header"/>
    <w:basedOn w:val="a"/>
    <w:qFormat/>
    <w:rsid w:val="00113D78"/>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113D78"/>
  </w:style>
  <w:style w:type="table" w:styleId="a8">
    <w:name w:val="Table Grid"/>
    <w:basedOn w:val="a1"/>
    <w:qFormat/>
    <w:rsid w:val="00113D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113D78"/>
  </w:style>
  <w:style w:type="character" w:customStyle="1" w:styleId="aa">
    <w:name w:val="页眉 字符"/>
    <w:basedOn w:val="a0"/>
    <w:qFormat/>
    <w:rsid w:val="00113D78"/>
    <w:rPr>
      <w:rFonts w:ascii="Arial Unicode MS" w:eastAsia="Arial Unicode MS" w:hAnsi="Arial Unicode MS" w:cs="Arial Unicode MS"/>
      <w:sz w:val="18"/>
      <w:szCs w:val="18"/>
      <w:lang w:val="zh-CN" w:bidi="zh-CN"/>
    </w:rPr>
  </w:style>
  <w:style w:type="character" w:customStyle="1" w:styleId="ab">
    <w:name w:val="页脚 字符"/>
    <w:basedOn w:val="a0"/>
    <w:qFormat/>
    <w:rsid w:val="00113D78"/>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113D78"/>
    <w:pPr>
      <w:keepNext/>
      <w:spacing w:before="240" w:after="120"/>
    </w:pPr>
    <w:rPr>
      <w:rFonts w:ascii="Liberation Sans" w:hAnsi="Liberation Sans"/>
      <w:sz w:val="28"/>
      <w:szCs w:val="28"/>
    </w:rPr>
  </w:style>
  <w:style w:type="paragraph" w:customStyle="1" w:styleId="ad">
    <w:name w:val="索引"/>
    <w:basedOn w:val="a"/>
    <w:qFormat/>
    <w:rsid w:val="00113D78"/>
    <w:pPr>
      <w:suppressLineNumbers/>
    </w:pPr>
  </w:style>
  <w:style w:type="paragraph" w:customStyle="1" w:styleId="ae">
    <w:name w:val="页眉与页脚"/>
    <w:basedOn w:val="a"/>
    <w:qFormat/>
    <w:rsid w:val="00113D78"/>
  </w:style>
  <w:style w:type="paragraph" w:customStyle="1" w:styleId="10">
    <w:name w:val="列出段落1"/>
    <w:basedOn w:val="a"/>
    <w:uiPriority w:val="1"/>
    <w:qFormat/>
    <w:rsid w:val="00113D78"/>
    <w:pPr>
      <w:ind w:left="2039" w:hanging="782"/>
    </w:pPr>
  </w:style>
  <w:style w:type="paragraph" w:customStyle="1" w:styleId="TableParagraph">
    <w:name w:val="Table Paragraph"/>
    <w:basedOn w:val="a"/>
    <w:uiPriority w:val="1"/>
    <w:qFormat/>
    <w:rsid w:val="00113D78"/>
    <w:rPr>
      <w:rFonts w:ascii="宋体" w:eastAsia="宋体" w:hAnsi="宋体" w:cs="宋体"/>
    </w:rPr>
  </w:style>
  <w:style w:type="paragraph" w:customStyle="1" w:styleId="af">
    <w:name w:val="表格内容"/>
    <w:basedOn w:val="a"/>
    <w:qFormat/>
    <w:rsid w:val="00113D78"/>
    <w:pPr>
      <w:suppressLineNumbers/>
    </w:pPr>
  </w:style>
  <w:style w:type="paragraph" w:customStyle="1" w:styleId="af0">
    <w:name w:val="表格标题"/>
    <w:basedOn w:val="af"/>
    <w:qFormat/>
    <w:rsid w:val="00113D78"/>
    <w:pPr>
      <w:jc w:val="center"/>
    </w:pPr>
    <w:rPr>
      <w:b/>
      <w:bCs/>
    </w:rPr>
  </w:style>
  <w:style w:type="paragraph" w:customStyle="1" w:styleId="af1">
    <w:name w:val="预格式化的文本"/>
    <w:basedOn w:val="a"/>
    <w:qFormat/>
    <w:rsid w:val="00113D78"/>
    <w:rPr>
      <w:rFonts w:ascii="Liberation Mono" w:eastAsia="新宋体" w:hAnsi="Liberation Mono" w:cs="Liberation Mono"/>
      <w:sz w:val="20"/>
      <w:szCs w:val="20"/>
    </w:rPr>
  </w:style>
  <w:style w:type="table" w:customStyle="1" w:styleId="TableNormal">
    <w:name w:val="Table Normal"/>
    <w:uiPriority w:val="2"/>
    <w:unhideWhenUsed/>
    <w:qFormat/>
    <w:rsid w:val="00113D7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1950</Words>
  <Characters>11116</Characters>
  <Application>Microsoft Office Word</Application>
  <DocSecurity>0</DocSecurity>
  <Lines>92</Lines>
  <Paragraphs>26</Paragraphs>
  <ScaleCrop>false</ScaleCrop>
  <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lenovo</cp:lastModifiedBy>
  <cp:revision>176</cp:revision>
  <dcterms:created xsi:type="dcterms:W3CDTF">2021-04-16T03:22:00Z</dcterms:created>
  <dcterms:modified xsi:type="dcterms:W3CDTF">2025-07-07T08:39:00Z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