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FA497">
      <w:pPr>
        <w:spacing w:line="560" w:lineRule="exact"/>
        <w:outlineLvl w:val="0"/>
        <w:rPr>
          <w:rFonts w:hint="default" w:ascii="Times New Roman" w:hAnsi="Times New Roman" w:eastAsia="黑体" w:cs="Times New Roman"/>
          <w:color w:val="auto"/>
          <w:sz w:val="32"/>
          <w:szCs w:val="32"/>
        </w:rPr>
      </w:pPr>
      <w:r>
        <w:rPr>
          <w:rFonts w:hint="default" w:ascii="Times New Roman" w:hAnsi="Times New Roman" w:eastAsia="方正黑体_GBK" w:cs="Times New Roman"/>
          <w:color w:val="auto"/>
          <w:sz w:val="28"/>
          <w:szCs w:val="28"/>
        </w:rPr>
        <w:t>附件</w:t>
      </w:r>
      <w:r>
        <w:rPr>
          <w:rFonts w:hint="default" w:ascii="Times New Roman" w:hAnsi="Times New Roman" w:eastAsia="方正黑体_GBK" w:cs="Times New Roman"/>
          <w:color w:val="auto"/>
          <w:sz w:val="28"/>
          <w:szCs w:val="28"/>
          <w:lang w:val="en-US" w:eastAsia="zh-CN"/>
        </w:rPr>
        <w:t>3</w:t>
      </w:r>
    </w:p>
    <w:p w14:paraId="58560CAB">
      <w:pPr>
        <w:widowControl/>
        <w:spacing w:line="560" w:lineRule="exact"/>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lang w:eastAsia="zh-CN"/>
        </w:rPr>
        <w:t>南京市工程研究中心</w:t>
      </w:r>
      <w:r>
        <w:rPr>
          <w:rFonts w:hint="default" w:ascii="Times New Roman" w:hAnsi="Times New Roman" w:eastAsia="方正小标宋_GBK" w:cs="Times New Roman"/>
          <w:color w:val="auto"/>
          <w:sz w:val="36"/>
          <w:szCs w:val="36"/>
        </w:rPr>
        <w:t>自评报告大纲</w:t>
      </w:r>
    </w:p>
    <w:p w14:paraId="7F08B5D1">
      <w:pPr>
        <w:snapToGrid w:val="0"/>
        <w:spacing w:line="560" w:lineRule="exact"/>
        <w:ind w:firstLine="601"/>
        <w:jc w:val="center"/>
        <w:textAlignment w:val="baseline"/>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（2021年以前（含）认定的市工程研</w:t>
      </w:r>
      <w:bookmarkStart w:id="0" w:name="_GoBack"/>
      <w:bookmarkEnd w:id="0"/>
      <w:r>
        <w:rPr>
          <w:rFonts w:hint="eastAsia" w:ascii="方正楷体_GBK" w:hAnsi="方正楷体_GBK" w:eastAsia="方正楷体_GBK" w:cs="方正楷体_GBK"/>
          <w:color w:val="auto"/>
          <w:sz w:val="32"/>
          <w:szCs w:val="32"/>
          <w:lang w:eastAsia="zh-CN"/>
        </w:rPr>
        <w:t>究中心、2017年以前（含）认定的市工程实验室）</w:t>
      </w:r>
    </w:p>
    <w:p w14:paraId="285B6522">
      <w:pPr>
        <w:snapToGrid w:val="0"/>
        <w:spacing w:line="560" w:lineRule="exact"/>
        <w:jc w:val="center"/>
        <w:textAlignment w:val="baseline"/>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市工程研究中心</w:t>
      </w:r>
      <w:r>
        <w:rPr>
          <w:rFonts w:hint="default" w:ascii="Times New Roman" w:hAnsi="Times New Roman" w:eastAsia="方正黑体_GBK" w:cs="Times New Roman"/>
          <w:color w:val="auto"/>
          <w:sz w:val="32"/>
          <w:szCs w:val="32"/>
        </w:rPr>
        <w:t>基本信息</w:t>
      </w:r>
    </w:p>
    <w:p w14:paraId="2FD33834">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名称：</w:t>
      </w:r>
    </w:p>
    <w:p w14:paraId="193334EA">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依托单位：</w:t>
      </w:r>
    </w:p>
    <w:p w14:paraId="702DFBC3">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地址：    省     市     区</w:t>
      </w:r>
    </w:p>
    <w:p w14:paraId="405AB187">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负责人：</w:t>
      </w:r>
    </w:p>
    <w:p w14:paraId="643160B4">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联系人：</w:t>
      </w:r>
    </w:p>
    <w:p w14:paraId="5FAF1149">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联系电话：</w:t>
      </w:r>
    </w:p>
    <w:p w14:paraId="60B70C36">
      <w:pPr>
        <w:snapToGrid w:val="0"/>
        <w:spacing w:line="560" w:lineRule="exact"/>
        <w:ind w:firstLine="601"/>
        <w:textAlignment w:val="baseline"/>
        <w:rPr>
          <w:rFonts w:hint="default" w:ascii="Times New Roman" w:hAnsi="Times New Roman" w:eastAsia="方正仿宋_GBK" w:cs="Times New Roman"/>
          <w:color w:val="auto"/>
          <w:sz w:val="30"/>
          <w:szCs w:val="30"/>
        </w:rPr>
      </w:pPr>
    </w:p>
    <w:p w14:paraId="7D3F483F">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一、</w:t>
      </w:r>
      <w:r>
        <w:rPr>
          <w:rFonts w:hint="default" w:ascii="Times New Roman" w:hAnsi="Times New Roman" w:eastAsia="方正黑体_GBK" w:cs="Times New Roman"/>
          <w:color w:val="auto"/>
          <w:sz w:val="30"/>
          <w:szCs w:val="30"/>
          <w:lang w:eastAsia="zh-CN"/>
        </w:rPr>
        <w:t>市工程研究中心</w:t>
      </w:r>
      <w:r>
        <w:rPr>
          <w:rFonts w:hint="eastAsia" w:ascii="Times New Roman" w:hAnsi="Times New Roman" w:eastAsia="方正黑体_GBK" w:cs="Times New Roman"/>
          <w:color w:val="auto"/>
          <w:sz w:val="30"/>
          <w:szCs w:val="30"/>
          <w:lang w:val="en-US" w:eastAsia="zh-CN"/>
        </w:rPr>
        <w:t>建设</w:t>
      </w:r>
      <w:r>
        <w:rPr>
          <w:rFonts w:hint="default" w:ascii="Times New Roman" w:hAnsi="Times New Roman" w:eastAsia="方正黑体_GBK" w:cs="Times New Roman"/>
          <w:color w:val="auto"/>
          <w:sz w:val="30"/>
          <w:szCs w:val="30"/>
        </w:rPr>
        <w:t>基本情况（</w:t>
      </w:r>
      <w:r>
        <w:rPr>
          <w:rFonts w:hint="eastAsia" w:ascii="Times New Roman" w:hAnsi="Times New Roman" w:eastAsia="方正黑体_GBK" w:cs="Times New Roman"/>
          <w:color w:val="auto"/>
          <w:sz w:val="30"/>
          <w:szCs w:val="30"/>
          <w:lang w:val="en-US" w:eastAsia="zh-CN"/>
        </w:rPr>
        <w:t>1500字以内</w:t>
      </w:r>
      <w:r>
        <w:rPr>
          <w:rFonts w:hint="default" w:ascii="Times New Roman" w:hAnsi="Times New Roman" w:eastAsia="方正黑体_GBK" w:cs="Times New Roman"/>
          <w:color w:val="auto"/>
          <w:sz w:val="30"/>
          <w:szCs w:val="30"/>
        </w:rPr>
        <w:t>）</w:t>
      </w:r>
    </w:p>
    <w:p w14:paraId="5DAFFE17">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包括但不限于平台认定情况、基础条件、制度建设、人才结构、科技活动以及数据采集期内的创新成果、行业贡献等</w:t>
      </w:r>
      <w:r>
        <w:rPr>
          <w:rFonts w:hint="default" w:ascii="Times New Roman" w:hAnsi="Times New Roman" w:eastAsia="方正仿宋_GBK" w:cs="Times New Roman"/>
          <w:color w:val="auto"/>
          <w:sz w:val="30"/>
          <w:szCs w:val="30"/>
        </w:rPr>
        <w:t>。</w:t>
      </w:r>
    </w:p>
    <w:p w14:paraId="0CEF4FE0">
      <w:pPr>
        <w:snapToGrid w:val="0"/>
        <w:spacing w:line="560" w:lineRule="exact"/>
        <w:ind w:firstLine="601"/>
        <w:textAlignment w:val="baseline"/>
        <w:rPr>
          <w:rFonts w:hint="default" w:ascii="Times New Roman" w:hAnsi="Times New Roman" w:eastAsia="方正黑体_GBK" w:cs="Times New Roman"/>
          <w:color w:val="auto"/>
          <w:sz w:val="30"/>
          <w:szCs w:val="30"/>
        </w:rPr>
      </w:pPr>
      <w:r>
        <w:rPr>
          <w:rFonts w:hint="eastAsia" w:ascii="Times New Roman" w:hAnsi="Times New Roman" w:eastAsia="方正黑体_GBK" w:cs="Times New Roman"/>
          <w:color w:val="auto"/>
          <w:sz w:val="30"/>
          <w:szCs w:val="30"/>
          <w:lang w:val="en-US" w:eastAsia="zh-CN"/>
        </w:rPr>
        <w:t>二</w:t>
      </w:r>
      <w:r>
        <w:rPr>
          <w:rFonts w:hint="default" w:ascii="Times New Roman" w:hAnsi="Times New Roman" w:eastAsia="方正黑体_GBK" w:cs="Times New Roman"/>
          <w:color w:val="auto"/>
          <w:sz w:val="30"/>
          <w:szCs w:val="30"/>
        </w:rPr>
        <w:t>、附件</w:t>
      </w:r>
    </w:p>
    <w:p w14:paraId="20C013FC">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w:t>
      </w:r>
      <w:r>
        <w:rPr>
          <w:rFonts w:hint="eastAsia" w:ascii="Times New Roman" w:hAnsi="Times New Roman" w:eastAsia="方正仿宋_GBK" w:cs="Times New Roman"/>
          <w:color w:val="auto"/>
          <w:sz w:val="30"/>
          <w:szCs w:val="30"/>
          <w:lang w:val="en-US" w:eastAsia="zh-CN"/>
        </w:rPr>
        <w:t>一</w:t>
      </w:r>
      <w:r>
        <w:rPr>
          <w:rFonts w:hint="default" w:ascii="Times New Roman" w:hAnsi="Times New Roman" w:eastAsia="方正仿宋_GBK" w:cs="Times New Roman"/>
          <w:color w:val="auto"/>
          <w:sz w:val="30"/>
          <w:szCs w:val="30"/>
          <w:lang w:val="en-US" w:eastAsia="zh-CN"/>
        </w:rPr>
        <w:t>）</w:t>
      </w:r>
      <w:r>
        <w:rPr>
          <w:rFonts w:hint="eastAsia" w:ascii="Times New Roman" w:hAnsi="Times New Roman" w:eastAsia="方正仿宋_GBK" w:cs="Times New Roman"/>
          <w:color w:val="auto"/>
          <w:kern w:val="0"/>
          <w:sz w:val="30"/>
          <w:szCs w:val="30"/>
          <w:lang w:val="en-US" w:eastAsia="zh-CN" w:bidi="ar"/>
        </w:rPr>
        <w:t>2022年1月1日至2024年12月31日</w:t>
      </w:r>
      <w:r>
        <w:rPr>
          <w:rFonts w:hint="default" w:ascii="Times New Roman" w:hAnsi="Times New Roman" w:eastAsia="方正仿宋_GBK" w:cs="Times New Roman"/>
          <w:color w:val="auto"/>
          <w:sz w:val="30"/>
          <w:szCs w:val="30"/>
        </w:rPr>
        <w:t>持续投入</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资金明细表（见附表1）。</w:t>
      </w:r>
    </w:p>
    <w:p w14:paraId="60AD9B77">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二</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仪器设备原值汇总表（见附表</w:t>
      </w:r>
      <w:r>
        <w:rPr>
          <w:rFonts w:hint="eastAsia"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w:t>
      </w:r>
    </w:p>
    <w:p w14:paraId="4C98FCC3">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三</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研发人员汇总表（见附表</w:t>
      </w:r>
      <w:r>
        <w:rPr>
          <w:rFonts w:hint="eastAsia"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）及相关证明材料。</w:t>
      </w:r>
    </w:p>
    <w:p w14:paraId="67B929ED">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四</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在研科技项目汇总表（见附表</w:t>
      </w:r>
      <w:r>
        <w:rPr>
          <w:rFonts w:hint="eastAsia"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），在研</w:t>
      </w:r>
      <w:r>
        <w:rPr>
          <w:rFonts w:hint="default" w:ascii="Times New Roman" w:hAnsi="Times New Roman" w:eastAsia="方正仿宋_GBK" w:cs="Times New Roman"/>
          <w:color w:val="auto"/>
          <w:sz w:val="30"/>
          <w:szCs w:val="30"/>
          <w:lang w:val="en-US" w:eastAsia="zh-CN"/>
        </w:rPr>
        <w:t>市</w:t>
      </w:r>
      <w:r>
        <w:rPr>
          <w:rFonts w:hint="default" w:ascii="Times New Roman" w:hAnsi="Times New Roman" w:eastAsia="方正仿宋_GBK" w:cs="Times New Roman"/>
          <w:color w:val="auto"/>
          <w:sz w:val="30"/>
          <w:szCs w:val="30"/>
        </w:rPr>
        <w:t>级以上项目需提供立项文件、资金下达计划、委托协议或合同等</w:t>
      </w:r>
      <w:r>
        <w:rPr>
          <w:rFonts w:hint="eastAsia" w:ascii="Times New Roman" w:hAnsi="Times New Roman" w:eastAsia="方正仿宋_GBK" w:cs="Times New Roman"/>
          <w:color w:val="auto"/>
          <w:sz w:val="30"/>
          <w:szCs w:val="30"/>
          <w:lang w:val="en-US" w:eastAsia="zh-CN"/>
        </w:rPr>
        <w:t>证明</w:t>
      </w:r>
      <w:r>
        <w:rPr>
          <w:rFonts w:hint="default" w:ascii="Times New Roman" w:hAnsi="Times New Roman" w:eastAsia="方正仿宋_GBK" w:cs="Times New Roman"/>
          <w:color w:val="auto"/>
          <w:sz w:val="30"/>
          <w:szCs w:val="30"/>
        </w:rPr>
        <w:t>材料。</w:t>
      </w:r>
    </w:p>
    <w:p w14:paraId="789A2CFD">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五</w:t>
      </w: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kern w:val="0"/>
          <w:sz w:val="30"/>
          <w:szCs w:val="30"/>
          <w:lang w:val="en-US" w:eastAsia="zh-CN" w:bidi="ar"/>
        </w:rPr>
        <w:t>2022年1月1日至2024年12月31日</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取得或协助依托单位取得的授权专利汇总表（见附表</w:t>
      </w:r>
      <w:r>
        <w:rPr>
          <w:rFonts w:hint="eastAsia" w:ascii="Times New Roman" w:hAnsi="Times New Roman" w:eastAsia="方正仿宋_GBK" w:cs="Times New Roman"/>
          <w:color w:val="auto"/>
          <w:sz w:val="30"/>
          <w:szCs w:val="30"/>
          <w:lang w:val="en-US" w:eastAsia="zh-CN"/>
        </w:rPr>
        <w:t>5</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val="en-US" w:eastAsia="zh-CN"/>
        </w:rPr>
        <w:t>及证明材料</w:t>
      </w:r>
      <w:r>
        <w:rPr>
          <w:rFonts w:hint="default" w:ascii="Times New Roman" w:hAnsi="Times New Roman" w:eastAsia="方正仿宋_GBK" w:cs="Times New Roman"/>
          <w:color w:val="auto"/>
          <w:sz w:val="30"/>
          <w:szCs w:val="30"/>
        </w:rPr>
        <w:t>。</w:t>
      </w:r>
    </w:p>
    <w:p w14:paraId="6073BFFE">
      <w:pPr>
        <w:snapToGrid w:val="0"/>
        <w:spacing w:line="560" w:lineRule="exact"/>
        <w:ind w:firstLine="601"/>
        <w:textAlignment w:val="baseline"/>
        <w:rPr>
          <w:rFonts w:hint="eastAsia"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六</w:t>
      </w: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kern w:val="0"/>
          <w:sz w:val="30"/>
          <w:szCs w:val="30"/>
          <w:lang w:val="en-US" w:eastAsia="zh-CN" w:bidi="ar"/>
        </w:rPr>
        <w:t>2022年1月1日至2024年12月31日</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取得或协助依托单位取得相关新产品新技术汇总表（见附表</w:t>
      </w:r>
      <w:r>
        <w:rPr>
          <w:rFonts w:hint="eastAsia" w:ascii="Times New Roman" w:hAnsi="Times New Roman" w:eastAsia="方正仿宋_GBK" w:cs="Times New Roman"/>
          <w:color w:val="auto"/>
          <w:sz w:val="30"/>
          <w:szCs w:val="30"/>
          <w:lang w:val="en-US" w:eastAsia="zh-CN"/>
        </w:rPr>
        <w:t>6</w:t>
      </w:r>
      <w:r>
        <w:rPr>
          <w:rFonts w:hint="default" w:ascii="Times New Roman" w:hAnsi="Times New Roman" w:eastAsia="方正仿宋_GBK" w:cs="Times New Roman"/>
          <w:color w:val="auto"/>
          <w:sz w:val="30"/>
          <w:szCs w:val="30"/>
        </w:rPr>
        <w:t>）及认定证明材料</w:t>
      </w:r>
      <w:r>
        <w:rPr>
          <w:rFonts w:hint="eastAsia" w:ascii="Times New Roman" w:hAnsi="Times New Roman" w:eastAsia="方正仿宋_GBK" w:cs="Times New Roman"/>
          <w:color w:val="auto"/>
          <w:sz w:val="30"/>
          <w:szCs w:val="30"/>
          <w:lang w:eastAsia="zh-CN"/>
        </w:rPr>
        <w:t>。</w:t>
      </w:r>
    </w:p>
    <w:p w14:paraId="127B0A1A">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eastAsia="zh-CN"/>
        </w:rPr>
        <w:t>（</w:t>
      </w:r>
      <w:r>
        <w:rPr>
          <w:rFonts w:hint="eastAsia" w:ascii="Times New Roman" w:hAnsi="Times New Roman" w:eastAsia="方正仿宋_GBK" w:cs="Times New Roman"/>
          <w:color w:val="auto"/>
          <w:sz w:val="30"/>
          <w:szCs w:val="30"/>
          <w:lang w:val="en-US" w:eastAsia="zh-CN"/>
        </w:rPr>
        <w:t>七</w:t>
      </w:r>
      <w:r>
        <w:rPr>
          <w:rFonts w:hint="eastAsia" w:ascii="Times New Roman" w:hAnsi="Times New Roman" w:eastAsia="方正仿宋_GBK" w:cs="Times New Roman"/>
          <w:color w:val="auto"/>
          <w:sz w:val="30"/>
          <w:szCs w:val="30"/>
          <w:lang w:eastAsia="zh-CN"/>
        </w:rPr>
        <w:t>）</w:t>
      </w:r>
      <w:r>
        <w:rPr>
          <w:rFonts w:hint="eastAsia" w:ascii="Times New Roman" w:hAnsi="Times New Roman" w:eastAsia="方正仿宋_GBK" w:cs="Times New Roman"/>
          <w:color w:val="auto"/>
          <w:kern w:val="0"/>
          <w:sz w:val="30"/>
          <w:szCs w:val="30"/>
          <w:lang w:val="en-US" w:eastAsia="zh-CN" w:bidi="ar"/>
        </w:rPr>
        <w:t>2022年1月1日至2024年12月31日</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取得或协助依托单位取得首台套重大技术装备汇总表（见附表</w:t>
      </w:r>
      <w:r>
        <w:rPr>
          <w:rFonts w:hint="eastAsia" w:ascii="Times New Roman" w:hAnsi="Times New Roman" w:eastAsia="方正仿宋_GBK" w:cs="Times New Roman"/>
          <w:color w:val="auto"/>
          <w:sz w:val="30"/>
          <w:szCs w:val="30"/>
          <w:lang w:val="en-US" w:eastAsia="zh-CN"/>
        </w:rPr>
        <w:t>7</w:t>
      </w:r>
      <w:r>
        <w:rPr>
          <w:rFonts w:hint="default" w:ascii="Times New Roman" w:hAnsi="Times New Roman" w:eastAsia="方正仿宋_GBK" w:cs="Times New Roman"/>
          <w:color w:val="auto"/>
          <w:sz w:val="30"/>
          <w:szCs w:val="30"/>
        </w:rPr>
        <w:t>）及认定证明材料。</w:t>
      </w:r>
    </w:p>
    <w:p w14:paraId="565F1A03">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八</w:t>
      </w: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kern w:val="0"/>
          <w:sz w:val="30"/>
          <w:szCs w:val="30"/>
          <w:lang w:val="en-US" w:eastAsia="zh-CN" w:bidi="ar"/>
        </w:rPr>
        <w:t>2022年1月1日至2024年12月31日</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主持参与制定或协助依托单位主持参与制定的相关国际、国家与行业标准汇总表（见附表</w:t>
      </w:r>
      <w:r>
        <w:rPr>
          <w:rFonts w:hint="eastAsia" w:ascii="Times New Roman" w:hAnsi="Times New Roman" w:eastAsia="方正仿宋_GBK" w:cs="Times New Roman"/>
          <w:color w:val="auto"/>
          <w:sz w:val="30"/>
          <w:szCs w:val="30"/>
          <w:lang w:val="en-US" w:eastAsia="zh-CN"/>
        </w:rPr>
        <w:t>8</w:t>
      </w:r>
      <w:r>
        <w:rPr>
          <w:rFonts w:hint="default" w:ascii="Times New Roman" w:hAnsi="Times New Roman" w:eastAsia="方正仿宋_GBK" w:cs="Times New Roman"/>
          <w:color w:val="auto"/>
          <w:sz w:val="30"/>
          <w:szCs w:val="30"/>
        </w:rPr>
        <w:t>）及证明材料（正式发布标准首页及前言页）。</w:t>
      </w:r>
    </w:p>
    <w:p w14:paraId="00D73902">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九</w:t>
      </w: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kern w:val="0"/>
          <w:sz w:val="30"/>
          <w:szCs w:val="30"/>
          <w:lang w:val="en-US" w:eastAsia="zh-CN" w:bidi="ar"/>
        </w:rPr>
        <w:t>2022年1月1日至2024年12月31日</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获得或协助依托单位获得的国家科学技术进步奖、国家技术发明奖、国家自然科学奖、省科学技术奖以及其它部级奖励汇总表（见附表</w:t>
      </w:r>
      <w:r>
        <w:rPr>
          <w:rFonts w:hint="eastAsia" w:ascii="Times New Roman" w:hAnsi="Times New Roman" w:eastAsia="方正仿宋_GBK" w:cs="Times New Roman"/>
          <w:color w:val="auto"/>
          <w:sz w:val="30"/>
          <w:szCs w:val="30"/>
          <w:lang w:val="en-US" w:eastAsia="zh-CN"/>
        </w:rPr>
        <w:t>9</w:t>
      </w:r>
      <w:r>
        <w:rPr>
          <w:rFonts w:hint="default" w:ascii="Times New Roman" w:hAnsi="Times New Roman" w:eastAsia="方正仿宋_GBK" w:cs="Times New Roman"/>
          <w:color w:val="auto"/>
          <w:sz w:val="30"/>
          <w:szCs w:val="30"/>
        </w:rPr>
        <w:t>）及证明材料。</w:t>
      </w:r>
    </w:p>
    <w:p w14:paraId="5F7C5AC5">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十</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市工程研究中心</w:t>
      </w:r>
      <w:r>
        <w:rPr>
          <w:rFonts w:hint="default" w:ascii="Times New Roman" w:hAnsi="Times New Roman" w:eastAsia="方正仿宋_GBK" w:cs="Times New Roman"/>
          <w:color w:val="auto"/>
          <w:sz w:val="30"/>
          <w:szCs w:val="30"/>
        </w:rPr>
        <w:t>评价信用承诺书（见附表1</w:t>
      </w:r>
      <w:r>
        <w:rPr>
          <w:rFonts w:hint="eastAsia" w:ascii="Times New Roman" w:hAnsi="Times New Roman" w:eastAsia="方正仿宋_GBK" w:cs="Times New Roman"/>
          <w:color w:val="auto"/>
          <w:sz w:val="30"/>
          <w:szCs w:val="30"/>
          <w:lang w:val="en-US" w:eastAsia="zh-CN"/>
        </w:rPr>
        <w:t>0</w:t>
      </w:r>
      <w:r>
        <w:rPr>
          <w:rFonts w:hint="default" w:ascii="Times New Roman" w:hAnsi="Times New Roman" w:eastAsia="方正仿宋_GBK" w:cs="Times New Roman"/>
          <w:color w:val="auto"/>
          <w:sz w:val="30"/>
          <w:szCs w:val="30"/>
        </w:rPr>
        <w:t>）。</w:t>
      </w:r>
    </w:p>
    <w:p w14:paraId="1BAA0346">
      <w:pPr>
        <w:snapToGrid w:val="0"/>
        <w:spacing w:line="560" w:lineRule="exact"/>
        <w:ind w:firstLine="601"/>
        <w:textAlignment w:val="baseline"/>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（十</w:t>
      </w:r>
      <w:r>
        <w:rPr>
          <w:rFonts w:hint="eastAsia" w:ascii="Times New Roman" w:hAnsi="Times New Roman" w:eastAsia="方正仿宋_GBK" w:cs="Times New Roman"/>
          <w:color w:val="auto"/>
          <w:sz w:val="30"/>
          <w:szCs w:val="30"/>
          <w:lang w:val="en-US" w:eastAsia="zh-CN"/>
        </w:rPr>
        <w:t>一</w:t>
      </w:r>
      <w:r>
        <w:rPr>
          <w:rFonts w:hint="default" w:ascii="Times New Roman" w:hAnsi="Times New Roman" w:eastAsia="方正仿宋_GBK" w:cs="Times New Roman"/>
          <w:color w:val="auto"/>
          <w:sz w:val="30"/>
          <w:szCs w:val="30"/>
        </w:rPr>
        <w:t>）营业执照或事业单位法人证书。</w:t>
      </w:r>
    </w:p>
    <w:p w14:paraId="07E2DE92">
      <w:pPr>
        <w:snapToGrid w:val="0"/>
        <w:spacing w:line="560" w:lineRule="exact"/>
        <w:ind w:firstLine="601"/>
        <w:textAlignment w:val="baseline"/>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（十</w:t>
      </w:r>
      <w:r>
        <w:rPr>
          <w:rFonts w:hint="eastAsia" w:ascii="Times New Roman" w:hAnsi="Times New Roman" w:eastAsia="方正仿宋_GBK" w:cs="Times New Roman"/>
          <w:color w:val="auto"/>
          <w:sz w:val="30"/>
          <w:szCs w:val="30"/>
          <w:lang w:val="en-US" w:eastAsia="zh-CN"/>
        </w:rPr>
        <w:t>二</w:t>
      </w:r>
      <w:r>
        <w:rPr>
          <w:rFonts w:hint="default" w:ascii="Times New Roman" w:hAnsi="Times New Roman" w:eastAsia="方正仿宋_GBK" w:cs="Times New Roman"/>
          <w:color w:val="auto"/>
          <w:sz w:val="30"/>
          <w:szCs w:val="30"/>
        </w:rPr>
        <w:t>）变更调整事项说明及其它相关证明材料。</w:t>
      </w:r>
    </w:p>
    <w:p w14:paraId="7844C1F4">
      <w:pPr>
        <w:rPr>
          <w:rFonts w:hint="default" w:ascii="Times New Roman" w:hAnsi="Times New Roman" w:cs="Times New Roman"/>
          <w:color w:val="auto"/>
        </w:rPr>
      </w:pPr>
      <w:r>
        <w:rPr>
          <w:rFonts w:hint="default" w:ascii="Times New Roman" w:hAnsi="Times New Roman" w:cs="Times New Roman"/>
          <w:color w:val="auto"/>
        </w:rPr>
        <w:br w:type="page"/>
      </w:r>
    </w:p>
    <w:p w14:paraId="27E3745B">
      <w:pPr>
        <w:rPr>
          <w:rFonts w:hint="default" w:ascii="Times New Roman" w:hAnsi="Times New Roman" w:cs="Times New Roman"/>
          <w:color w:val="auto"/>
          <w:lang w:eastAsia="zh-CN"/>
        </w:rPr>
        <w:sectPr>
          <w:footerReference r:id="rId3" w:type="default"/>
          <w:pgSz w:w="11906" w:h="16838"/>
          <w:pgMar w:top="1440" w:right="1803" w:bottom="1440" w:left="1803" w:header="851" w:footer="992" w:gutter="0"/>
          <w:cols w:space="0" w:num="1"/>
          <w:rtlGutter w:val="0"/>
          <w:docGrid w:type="lines" w:linePitch="319" w:charSpace="0"/>
        </w:sectPr>
      </w:pPr>
    </w:p>
    <w:tbl>
      <w:tblPr>
        <w:tblStyle w:val="7"/>
        <w:tblW w:w="7560" w:type="dxa"/>
        <w:tblInd w:w="93" w:type="dxa"/>
        <w:tblLayout w:type="fixed"/>
        <w:tblCellMar>
          <w:top w:w="0" w:type="dxa"/>
          <w:left w:w="108" w:type="dxa"/>
          <w:bottom w:w="0" w:type="dxa"/>
          <w:right w:w="108" w:type="dxa"/>
        </w:tblCellMar>
      </w:tblPr>
      <w:tblGrid>
        <w:gridCol w:w="881"/>
        <w:gridCol w:w="2194"/>
        <w:gridCol w:w="2745"/>
        <w:gridCol w:w="1740"/>
      </w:tblGrid>
      <w:tr w14:paraId="397997F5">
        <w:tblPrEx>
          <w:tblCellMar>
            <w:top w:w="0" w:type="dxa"/>
            <w:left w:w="108" w:type="dxa"/>
            <w:bottom w:w="0" w:type="dxa"/>
            <w:right w:w="108" w:type="dxa"/>
          </w:tblCellMar>
        </w:tblPrEx>
        <w:trPr>
          <w:trHeight w:val="473" w:hRule="atLeast"/>
        </w:trPr>
        <w:tc>
          <w:tcPr>
            <w:tcW w:w="881" w:type="dxa"/>
            <w:tcBorders>
              <w:top w:val="nil"/>
              <w:left w:val="nil"/>
              <w:bottom w:val="nil"/>
              <w:right w:val="nil"/>
            </w:tcBorders>
            <w:shd w:val="clear" w:color="auto" w:fill="auto"/>
            <w:noWrap/>
            <w:vAlign w:val="center"/>
          </w:tcPr>
          <w:p w14:paraId="1EAE3CC4">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附表1</w:t>
            </w:r>
          </w:p>
        </w:tc>
        <w:tc>
          <w:tcPr>
            <w:tcW w:w="2194" w:type="dxa"/>
            <w:tcBorders>
              <w:top w:val="nil"/>
              <w:left w:val="nil"/>
              <w:bottom w:val="nil"/>
              <w:right w:val="nil"/>
            </w:tcBorders>
            <w:shd w:val="clear" w:color="auto" w:fill="auto"/>
            <w:noWrap/>
            <w:vAlign w:val="center"/>
          </w:tcPr>
          <w:p w14:paraId="26084B6D">
            <w:pPr>
              <w:rPr>
                <w:rFonts w:hint="default" w:ascii="Times New Roman" w:hAnsi="Times New Roman" w:eastAsia="宋体" w:cs="Times New Roman"/>
                <w:color w:val="auto"/>
                <w:sz w:val="22"/>
                <w:szCs w:val="22"/>
              </w:rPr>
            </w:pPr>
          </w:p>
        </w:tc>
        <w:tc>
          <w:tcPr>
            <w:tcW w:w="2745" w:type="dxa"/>
            <w:tcBorders>
              <w:top w:val="nil"/>
              <w:left w:val="nil"/>
              <w:bottom w:val="nil"/>
              <w:right w:val="nil"/>
            </w:tcBorders>
            <w:shd w:val="clear" w:color="auto" w:fill="auto"/>
            <w:noWrap/>
            <w:vAlign w:val="center"/>
          </w:tcPr>
          <w:p w14:paraId="68C330FC">
            <w:pPr>
              <w:rPr>
                <w:rFonts w:hint="default" w:ascii="Times New Roman" w:hAnsi="Times New Roman" w:eastAsia="宋体" w:cs="Times New Roman"/>
                <w:color w:val="auto"/>
                <w:sz w:val="22"/>
                <w:szCs w:val="22"/>
              </w:rPr>
            </w:pPr>
          </w:p>
        </w:tc>
        <w:tc>
          <w:tcPr>
            <w:tcW w:w="1740" w:type="dxa"/>
            <w:tcBorders>
              <w:top w:val="nil"/>
              <w:left w:val="nil"/>
              <w:bottom w:val="nil"/>
              <w:right w:val="nil"/>
            </w:tcBorders>
            <w:shd w:val="clear" w:color="auto" w:fill="auto"/>
            <w:noWrap/>
            <w:vAlign w:val="center"/>
          </w:tcPr>
          <w:p w14:paraId="0EAF76C8">
            <w:pPr>
              <w:rPr>
                <w:rFonts w:hint="default" w:ascii="Times New Roman" w:hAnsi="Times New Roman" w:eastAsia="宋体" w:cs="Times New Roman"/>
                <w:color w:val="auto"/>
                <w:sz w:val="22"/>
                <w:szCs w:val="22"/>
              </w:rPr>
            </w:pPr>
          </w:p>
        </w:tc>
      </w:tr>
      <w:tr w14:paraId="7C9D5490">
        <w:tblPrEx>
          <w:tblCellMar>
            <w:top w:w="0" w:type="dxa"/>
            <w:left w:w="108" w:type="dxa"/>
            <w:bottom w:w="0" w:type="dxa"/>
            <w:right w:w="108" w:type="dxa"/>
          </w:tblCellMar>
        </w:tblPrEx>
        <w:trPr>
          <w:trHeight w:val="533" w:hRule="atLeast"/>
        </w:trPr>
        <w:tc>
          <w:tcPr>
            <w:tcW w:w="7560" w:type="dxa"/>
            <w:gridSpan w:val="4"/>
            <w:tcBorders>
              <w:top w:val="nil"/>
              <w:left w:val="nil"/>
              <w:bottom w:val="nil"/>
              <w:right w:val="nil"/>
            </w:tcBorders>
            <w:shd w:val="clear" w:color="auto" w:fill="auto"/>
            <w:vAlign w:val="center"/>
          </w:tcPr>
          <w:p w14:paraId="6433F84E">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bidi="ar"/>
              </w:rPr>
              <w:t>持续投入</w:t>
            </w: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资金明细表</w:t>
            </w:r>
          </w:p>
        </w:tc>
      </w:tr>
      <w:tr w14:paraId="68C3AA7C">
        <w:tblPrEx>
          <w:tblCellMar>
            <w:top w:w="0" w:type="dxa"/>
            <w:left w:w="108" w:type="dxa"/>
            <w:bottom w:w="0" w:type="dxa"/>
            <w:right w:w="108" w:type="dxa"/>
          </w:tblCellMar>
        </w:tblPrEx>
        <w:trPr>
          <w:trHeight w:val="420" w:hRule="atLeast"/>
        </w:trPr>
        <w:tc>
          <w:tcPr>
            <w:tcW w:w="7560" w:type="dxa"/>
            <w:gridSpan w:val="4"/>
            <w:tcBorders>
              <w:top w:val="nil"/>
              <w:left w:val="nil"/>
              <w:bottom w:val="single" w:color="000000" w:sz="8" w:space="0"/>
              <w:right w:val="nil"/>
            </w:tcBorders>
            <w:shd w:val="clear" w:color="auto" w:fill="auto"/>
            <w:vAlign w:val="center"/>
          </w:tcPr>
          <w:p w14:paraId="6E0A22B7">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平台或依托单位（财务盖章）：</w:t>
            </w:r>
          </w:p>
        </w:tc>
      </w:tr>
      <w:tr w14:paraId="1C73D2C0">
        <w:tblPrEx>
          <w:tblCellMar>
            <w:top w:w="0" w:type="dxa"/>
            <w:left w:w="108" w:type="dxa"/>
            <w:bottom w:w="0" w:type="dxa"/>
            <w:right w:w="108" w:type="dxa"/>
          </w:tblCellMar>
        </w:tblPrEx>
        <w:trPr>
          <w:trHeight w:val="538" w:hRule="atLeast"/>
        </w:trPr>
        <w:tc>
          <w:tcPr>
            <w:tcW w:w="88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FDE104E">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21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23A648">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统计年度</w:t>
            </w:r>
          </w:p>
        </w:tc>
        <w:tc>
          <w:tcPr>
            <w:tcW w:w="27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3C191E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金额</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174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CD1C136">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14:paraId="562CD8CC">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327E88">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7FD4">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2022年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333E">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882C99">
            <w:pPr>
              <w:jc w:val="center"/>
              <w:rPr>
                <w:rFonts w:hint="default" w:ascii="Times New Roman" w:hAnsi="Times New Roman" w:eastAsia="宋体" w:cs="Times New Roman"/>
                <w:color w:val="auto"/>
                <w:sz w:val="20"/>
                <w:szCs w:val="20"/>
              </w:rPr>
            </w:pPr>
          </w:p>
        </w:tc>
      </w:tr>
      <w:tr w14:paraId="74589CE0">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1485BE">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FC27">
            <w:pPr>
              <w:widowControl/>
              <w:jc w:val="center"/>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2023年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4885">
            <w:pPr>
              <w:widowControl/>
              <w:jc w:val="center"/>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90A758">
            <w:pPr>
              <w:jc w:val="center"/>
              <w:rPr>
                <w:rFonts w:hint="default" w:ascii="Times New Roman" w:hAnsi="Times New Roman" w:eastAsia="宋体" w:cs="Times New Roman"/>
                <w:color w:val="auto"/>
                <w:sz w:val="20"/>
                <w:szCs w:val="20"/>
              </w:rPr>
            </w:pPr>
          </w:p>
        </w:tc>
      </w:tr>
      <w:tr w14:paraId="03013E40">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B536A5">
            <w:pPr>
              <w:widowControl/>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3</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2FC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202</w:t>
            </w:r>
            <w:r>
              <w:rPr>
                <w:rFonts w:hint="default" w:ascii="Times New Roman" w:hAnsi="Times New Roman" w:eastAsia="宋体" w:cs="Times New Roman"/>
                <w:color w:val="auto"/>
                <w:kern w:val="0"/>
                <w:sz w:val="20"/>
                <w:szCs w:val="20"/>
                <w:lang w:val="en-US" w:eastAsia="zh-CN" w:bidi="ar"/>
              </w:rPr>
              <w:t>4</w:t>
            </w:r>
            <w:r>
              <w:rPr>
                <w:rFonts w:hint="default" w:ascii="Times New Roman" w:hAnsi="Times New Roman" w:eastAsia="宋体" w:cs="Times New Roman"/>
                <w:color w:val="auto"/>
                <w:kern w:val="0"/>
                <w:sz w:val="20"/>
                <w:szCs w:val="20"/>
                <w:lang w:bidi="ar"/>
              </w:rPr>
              <w:t>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2566">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BE2750">
            <w:pPr>
              <w:jc w:val="center"/>
              <w:rPr>
                <w:rFonts w:hint="default" w:ascii="Times New Roman" w:hAnsi="Times New Roman" w:eastAsia="宋体" w:cs="Times New Roman"/>
                <w:color w:val="auto"/>
                <w:sz w:val="20"/>
                <w:szCs w:val="20"/>
              </w:rPr>
            </w:pPr>
          </w:p>
        </w:tc>
      </w:tr>
      <w:tr w14:paraId="66AE03BD">
        <w:tblPrEx>
          <w:tblCellMar>
            <w:top w:w="0" w:type="dxa"/>
            <w:left w:w="108" w:type="dxa"/>
            <w:bottom w:w="0" w:type="dxa"/>
            <w:right w:w="108" w:type="dxa"/>
          </w:tblCellMar>
        </w:tblPrEx>
        <w:trPr>
          <w:trHeight w:val="300" w:hRule="atLeast"/>
        </w:trPr>
        <w:tc>
          <w:tcPr>
            <w:tcW w:w="88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E36E260">
            <w:pPr>
              <w:jc w:val="center"/>
              <w:rPr>
                <w:rFonts w:hint="default" w:ascii="Times New Roman" w:hAnsi="Times New Roman" w:eastAsia="宋体" w:cs="Times New Roman"/>
                <w:color w:val="auto"/>
                <w:sz w:val="20"/>
                <w:szCs w:val="20"/>
              </w:rPr>
            </w:pPr>
          </w:p>
        </w:tc>
        <w:tc>
          <w:tcPr>
            <w:tcW w:w="21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C34F87">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合计</w:t>
            </w:r>
          </w:p>
        </w:tc>
        <w:tc>
          <w:tcPr>
            <w:tcW w:w="27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EE7D18">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174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909E055">
            <w:pPr>
              <w:jc w:val="center"/>
              <w:rPr>
                <w:rFonts w:hint="default" w:ascii="Times New Roman" w:hAnsi="Times New Roman" w:eastAsia="宋体" w:cs="Times New Roman"/>
                <w:color w:val="auto"/>
                <w:sz w:val="20"/>
                <w:szCs w:val="20"/>
              </w:rPr>
            </w:pPr>
          </w:p>
        </w:tc>
      </w:tr>
      <w:tr w14:paraId="67B6622E">
        <w:tblPrEx>
          <w:tblCellMar>
            <w:top w:w="0" w:type="dxa"/>
            <w:left w:w="108" w:type="dxa"/>
            <w:bottom w:w="0" w:type="dxa"/>
            <w:right w:w="108" w:type="dxa"/>
          </w:tblCellMar>
        </w:tblPrEx>
        <w:trPr>
          <w:trHeight w:val="840" w:hRule="atLeast"/>
        </w:trPr>
        <w:tc>
          <w:tcPr>
            <w:tcW w:w="7560" w:type="dxa"/>
            <w:gridSpan w:val="4"/>
            <w:tcBorders>
              <w:top w:val="single" w:color="000000" w:sz="8" w:space="0"/>
              <w:left w:val="nil"/>
              <w:bottom w:val="nil"/>
              <w:right w:val="nil"/>
            </w:tcBorders>
            <w:shd w:val="clear" w:color="auto" w:fill="auto"/>
            <w:vAlign w:val="center"/>
          </w:tcPr>
          <w:p w14:paraId="12EA6FC3">
            <w:pPr>
              <w:widowControl/>
              <w:jc w:val="lef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w:t>
            </w:r>
            <w:r>
              <w:rPr>
                <w:rStyle w:val="20"/>
                <w:rFonts w:hint="default" w:ascii="Times New Roman" w:hAnsi="Times New Roman" w:eastAsia="宋体" w:cs="Times New Roman"/>
                <w:color w:val="auto"/>
                <w:lang w:bidi="ar"/>
              </w:rPr>
              <w:t>1</w:t>
            </w:r>
            <w:r>
              <w:rPr>
                <w:rFonts w:hint="default" w:ascii="Times New Roman" w:hAnsi="Times New Roman" w:eastAsia="宋体" w:cs="Times New Roman"/>
                <w:color w:val="auto"/>
                <w:kern w:val="0"/>
                <w:sz w:val="20"/>
                <w:szCs w:val="20"/>
                <w:lang w:bidi="ar"/>
              </w:rPr>
              <w:t>、若相关数据无法填报，请说明原因。</w:t>
            </w:r>
            <w:r>
              <w:rPr>
                <w:rFonts w:hint="default" w:ascii="Times New Roman" w:hAnsi="Times New Roman" w:eastAsia="宋体" w:cs="Times New Roman"/>
                <w:color w:val="auto"/>
                <w:kern w:val="0"/>
                <w:sz w:val="20"/>
                <w:szCs w:val="20"/>
                <w:lang w:bidi="ar"/>
              </w:rPr>
              <w:br w:type="textWrapping"/>
            </w:r>
            <w:r>
              <w:rPr>
                <w:rStyle w:val="20"/>
                <w:rFonts w:hint="default" w:ascii="Times New Roman" w:hAnsi="Times New Roman" w:eastAsia="宋体" w:cs="Times New Roman"/>
                <w:color w:val="auto"/>
                <w:lang w:bidi="ar"/>
              </w:rPr>
              <w:t xml:space="preserve">      2</w:t>
            </w:r>
            <w:r>
              <w:rPr>
                <w:rFonts w:hint="default" w:ascii="Times New Roman" w:hAnsi="Times New Roman" w:eastAsia="宋体" w:cs="Times New Roman"/>
                <w:color w:val="auto"/>
                <w:kern w:val="0"/>
                <w:sz w:val="20"/>
                <w:szCs w:val="20"/>
                <w:lang w:bidi="ar"/>
              </w:rPr>
              <w:t>、企业、高等院校和科研院所均需要填报。</w:t>
            </w:r>
          </w:p>
        </w:tc>
      </w:tr>
    </w:tbl>
    <w:p w14:paraId="6565992E">
      <w:pPr>
        <w:spacing w:line="560" w:lineRule="exact"/>
        <w:rPr>
          <w:rFonts w:hint="default" w:ascii="Times New Roman" w:hAnsi="Times New Roman" w:cs="Times New Roman"/>
          <w:color w:val="auto"/>
          <w:sz w:val="32"/>
          <w:szCs w:val="32"/>
        </w:rPr>
      </w:pPr>
    </w:p>
    <w:p w14:paraId="09DB84D0">
      <w:pPr>
        <w:rPr>
          <w:rFonts w:hint="default" w:ascii="Times New Roman" w:hAnsi="Times New Roman" w:cs="Times New Roman"/>
        </w:rPr>
      </w:pPr>
    </w:p>
    <w:p w14:paraId="47FFA902">
      <w:pPr>
        <w:rPr>
          <w:rFonts w:hint="default" w:ascii="Times New Roman" w:hAnsi="Times New Roman" w:cs="Times New Roman"/>
        </w:rPr>
      </w:pPr>
    </w:p>
    <w:p w14:paraId="02A6FB70">
      <w:pPr>
        <w:rPr>
          <w:rFonts w:hint="default" w:ascii="Times New Roman" w:hAnsi="Times New Roman" w:cs="Times New Roman"/>
        </w:rPr>
      </w:pPr>
    </w:p>
    <w:p w14:paraId="40CBDCF4">
      <w:pPr>
        <w:rPr>
          <w:rFonts w:hint="default" w:ascii="Times New Roman" w:hAnsi="Times New Roman" w:cs="Times New Roman"/>
        </w:rPr>
      </w:pPr>
    </w:p>
    <w:tbl>
      <w:tblPr>
        <w:tblStyle w:val="7"/>
        <w:tblW w:w="4998" w:type="pct"/>
        <w:tblInd w:w="0" w:type="dxa"/>
        <w:tblLayout w:type="autofit"/>
        <w:tblCellMar>
          <w:top w:w="0" w:type="dxa"/>
          <w:left w:w="108" w:type="dxa"/>
          <w:bottom w:w="0" w:type="dxa"/>
          <w:right w:w="108" w:type="dxa"/>
        </w:tblCellMar>
      </w:tblPr>
      <w:tblGrid>
        <w:gridCol w:w="963"/>
        <w:gridCol w:w="2103"/>
        <w:gridCol w:w="1437"/>
        <w:gridCol w:w="1437"/>
        <w:gridCol w:w="1439"/>
        <w:gridCol w:w="1134"/>
      </w:tblGrid>
      <w:tr w14:paraId="7A5F415A">
        <w:tblPrEx>
          <w:tblCellMar>
            <w:top w:w="0" w:type="dxa"/>
            <w:left w:w="108" w:type="dxa"/>
            <w:bottom w:w="0" w:type="dxa"/>
            <w:right w:w="108" w:type="dxa"/>
          </w:tblCellMar>
        </w:tblPrEx>
        <w:trPr>
          <w:trHeight w:val="438" w:hRule="atLeast"/>
        </w:trPr>
        <w:tc>
          <w:tcPr>
            <w:tcW w:w="566" w:type="pct"/>
            <w:tcBorders>
              <w:top w:val="nil"/>
              <w:left w:val="nil"/>
              <w:bottom w:val="nil"/>
              <w:right w:val="nil"/>
            </w:tcBorders>
            <w:shd w:val="clear" w:color="auto" w:fill="auto"/>
            <w:noWrap/>
            <w:vAlign w:val="center"/>
          </w:tcPr>
          <w:p w14:paraId="651ABD5B">
            <w:pPr>
              <w:widowControl/>
              <w:jc w:val="left"/>
              <w:textAlignment w:val="center"/>
              <w:rPr>
                <w:rFonts w:hint="eastAsia"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kern w:val="0"/>
                <w:sz w:val="24"/>
                <w:lang w:bidi="ar"/>
              </w:rPr>
              <w:t>附表</w:t>
            </w:r>
            <w:r>
              <w:rPr>
                <w:rFonts w:hint="eastAsia" w:ascii="Times New Roman" w:hAnsi="Times New Roman" w:eastAsia="方正黑体_GBK" w:cs="Times New Roman"/>
                <w:color w:val="auto"/>
                <w:kern w:val="0"/>
                <w:sz w:val="24"/>
                <w:lang w:val="en-US" w:eastAsia="zh-CN" w:bidi="ar"/>
              </w:rPr>
              <w:t>2</w:t>
            </w:r>
          </w:p>
        </w:tc>
        <w:tc>
          <w:tcPr>
            <w:tcW w:w="1235" w:type="pct"/>
            <w:tcBorders>
              <w:top w:val="nil"/>
              <w:left w:val="nil"/>
              <w:bottom w:val="nil"/>
              <w:right w:val="nil"/>
            </w:tcBorders>
            <w:shd w:val="clear" w:color="auto" w:fill="auto"/>
            <w:noWrap/>
            <w:vAlign w:val="center"/>
          </w:tcPr>
          <w:p w14:paraId="6C68EC87">
            <w:pPr>
              <w:rPr>
                <w:rFonts w:hint="default" w:ascii="Times New Roman" w:hAnsi="Times New Roman" w:eastAsia="宋体" w:cs="Times New Roman"/>
                <w:color w:val="auto"/>
                <w:sz w:val="22"/>
                <w:szCs w:val="22"/>
              </w:rPr>
            </w:pPr>
          </w:p>
        </w:tc>
        <w:tc>
          <w:tcPr>
            <w:tcW w:w="844" w:type="pct"/>
            <w:tcBorders>
              <w:top w:val="nil"/>
              <w:left w:val="nil"/>
              <w:bottom w:val="nil"/>
              <w:right w:val="nil"/>
            </w:tcBorders>
            <w:shd w:val="clear" w:color="auto" w:fill="auto"/>
            <w:noWrap/>
            <w:vAlign w:val="center"/>
          </w:tcPr>
          <w:p w14:paraId="1AD68FE2">
            <w:pPr>
              <w:rPr>
                <w:rFonts w:hint="default" w:ascii="Times New Roman" w:hAnsi="Times New Roman" w:eastAsia="宋体" w:cs="Times New Roman"/>
                <w:color w:val="auto"/>
                <w:sz w:val="22"/>
                <w:szCs w:val="22"/>
              </w:rPr>
            </w:pPr>
          </w:p>
        </w:tc>
        <w:tc>
          <w:tcPr>
            <w:tcW w:w="844" w:type="pct"/>
            <w:tcBorders>
              <w:top w:val="nil"/>
              <w:left w:val="nil"/>
              <w:bottom w:val="nil"/>
              <w:right w:val="nil"/>
            </w:tcBorders>
            <w:shd w:val="clear" w:color="auto" w:fill="auto"/>
            <w:noWrap/>
            <w:vAlign w:val="center"/>
          </w:tcPr>
          <w:p w14:paraId="14E92C92">
            <w:pPr>
              <w:rPr>
                <w:rFonts w:hint="default" w:ascii="Times New Roman" w:hAnsi="Times New Roman" w:eastAsia="宋体" w:cs="Times New Roman"/>
                <w:color w:val="auto"/>
                <w:sz w:val="22"/>
                <w:szCs w:val="22"/>
              </w:rPr>
            </w:pPr>
          </w:p>
        </w:tc>
        <w:tc>
          <w:tcPr>
            <w:tcW w:w="845" w:type="pct"/>
            <w:tcBorders>
              <w:top w:val="nil"/>
              <w:left w:val="nil"/>
              <w:bottom w:val="nil"/>
              <w:right w:val="nil"/>
            </w:tcBorders>
            <w:shd w:val="clear" w:color="auto" w:fill="auto"/>
            <w:noWrap/>
            <w:vAlign w:val="center"/>
          </w:tcPr>
          <w:p w14:paraId="1EA8DA12">
            <w:pPr>
              <w:rPr>
                <w:rFonts w:hint="default" w:ascii="Times New Roman" w:hAnsi="Times New Roman" w:eastAsia="宋体" w:cs="Times New Roman"/>
                <w:color w:val="auto"/>
                <w:sz w:val="22"/>
                <w:szCs w:val="22"/>
              </w:rPr>
            </w:pPr>
          </w:p>
        </w:tc>
        <w:tc>
          <w:tcPr>
            <w:tcW w:w="664" w:type="pct"/>
            <w:tcBorders>
              <w:top w:val="nil"/>
              <w:left w:val="nil"/>
              <w:bottom w:val="nil"/>
              <w:right w:val="nil"/>
            </w:tcBorders>
            <w:shd w:val="clear" w:color="auto" w:fill="auto"/>
            <w:noWrap/>
            <w:vAlign w:val="center"/>
          </w:tcPr>
          <w:p w14:paraId="21F9EEAA">
            <w:pPr>
              <w:rPr>
                <w:rFonts w:hint="default" w:ascii="Times New Roman" w:hAnsi="Times New Roman" w:eastAsia="宋体" w:cs="Times New Roman"/>
                <w:color w:val="auto"/>
                <w:sz w:val="22"/>
                <w:szCs w:val="22"/>
              </w:rPr>
            </w:pPr>
          </w:p>
        </w:tc>
      </w:tr>
      <w:tr w14:paraId="71D61B53">
        <w:tblPrEx>
          <w:tblCellMar>
            <w:top w:w="0" w:type="dxa"/>
            <w:left w:w="108" w:type="dxa"/>
            <w:bottom w:w="0" w:type="dxa"/>
            <w:right w:w="108" w:type="dxa"/>
          </w:tblCellMar>
        </w:tblPrEx>
        <w:trPr>
          <w:trHeight w:val="471" w:hRule="atLeast"/>
        </w:trPr>
        <w:tc>
          <w:tcPr>
            <w:tcW w:w="5000" w:type="pct"/>
            <w:gridSpan w:val="6"/>
            <w:tcBorders>
              <w:top w:val="nil"/>
              <w:left w:val="nil"/>
              <w:bottom w:val="nil"/>
              <w:right w:val="nil"/>
            </w:tcBorders>
            <w:shd w:val="clear" w:color="auto" w:fill="auto"/>
            <w:vAlign w:val="center"/>
          </w:tcPr>
          <w:p w14:paraId="255BA4A3">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仪器设备原值汇总表</w:t>
            </w:r>
          </w:p>
        </w:tc>
      </w:tr>
      <w:tr w14:paraId="2C7625B3">
        <w:tblPrEx>
          <w:tblCellMar>
            <w:top w:w="0" w:type="dxa"/>
            <w:left w:w="108" w:type="dxa"/>
            <w:bottom w:w="0" w:type="dxa"/>
            <w:right w:w="108" w:type="dxa"/>
          </w:tblCellMar>
        </w:tblPrEx>
        <w:trPr>
          <w:trHeight w:val="340" w:hRule="atLeast"/>
        </w:trPr>
        <w:tc>
          <w:tcPr>
            <w:tcW w:w="5000" w:type="pct"/>
            <w:gridSpan w:val="6"/>
            <w:tcBorders>
              <w:top w:val="nil"/>
              <w:left w:val="nil"/>
              <w:bottom w:val="single" w:color="000000" w:sz="8" w:space="0"/>
              <w:right w:val="nil"/>
            </w:tcBorders>
            <w:shd w:val="clear" w:color="auto" w:fill="auto"/>
            <w:vAlign w:val="center"/>
          </w:tcPr>
          <w:p w14:paraId="2EDF8EA1">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14:paraId="7B05FD9F">
        <w:tblPrEx>
          <w:tblCellMar>
            <w:top w:w="0" w:type="dxa"/>
            <w:left w:w="108" w:type="dxa"/>
            <w:bottom w:w="0" w:type="dxa"/>
            <w:right w:w="108" w:type="dxa"/>
          </w:tblCellMar>
        </w:tblPrEx>
        <w:trPr>
          <w:trHeight w:val="493"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4E74F95">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23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4478192">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仪器设备名称</w:t>
            </w:r>
          </w:p>
        </w:tc>
        <w:tc>
          <w:tcPr>
            <w:tcW w:w="84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66371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规格型号</w:t>
            </w:r>
          </w:p>
        </w:tc>
        <w:tc>
          <w:tcPr>
            <w:tcW w:w="84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6D81921">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数量</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（台/套）</w:t>
            </w:r>
          </w:p>
        </w:tc>
        <w:tc>
          <w:tcPr>
            <w:tcW w:w="84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9A4E802">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原值</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（万元）</w:t>
            </w:r>
          </w:p>
        </w:tc>
        <w:tc>
          <w:tcPr>
            <w:tcW w:w="664"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D1B0A56">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购置年月</w:t>
            </w:r>
          </w:p>
        </w:tc>
      </w:tr>
      <w:tr w14:paraId="55A500AC">
        <w:tblPrEx>
          <w:tblCellMar>
            <w:top w:w="0" w:type="dxa"/>
            <w:left w:w="108" w:type="dxa"/>
            <w:bottom w:w="0" w:type="dxa"/>
            <w:right w:w="108" w:type="dxa"/>
          </w:tblCellMar>
        </w:tblPrEx>
        <w:trPr>
          <w:trHeight w:val="300"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68B4BC">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B869">
            <w:pP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2E9F">
            <w:pPr>
              <w:jc w:val="cente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EF27">
            <w:pPr>
              <w:jc w:val="center"/>
              <w:rPr>
                <w:rFonts w:hint="default" w:ascii="Times New Roman" w:hAnsi="Times New Roman" w:eastAsia="宋体" w:cs="Times New Roman"/>
                <w:color w:val="auto"/>
                <w:sz w:val="20"/>
                <w:szCs w:val="20"/>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3D26">
            <w:pPr>
              <w:jc w:val="center"/>
              <w:rPr>
                <w:rFonts w:hint="default" w:ascii="Times New Roman" w:hAnsi="Times New Roman" w:eastAsia="宋体" w:cs="Times New Roman"/>
                <w:color w:val="auto"/>
                <w:sz w:val="20"/>
                <w:szCs w:val="20"/>
              </w:rPr>
            </w:pPr>
          </w:p>
        </w:tc>
        <w:tc>
          <w:tcPr>
            <w:tcW w:w="6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01C8F8">
            <w:pPr>
              <w:jc w:val="center"/>
              <w:rPr>
                <w:rFonts w:hint="default" w:ascii="Times New Roman" w:hAnsi="Times New Roman" w:eastAsia="宋体" w:cs="Times New Roman"/>
                <w:color w:val="auto"/>
                <w:sz w:val="20"/>
                <w:szCs w:val="20"/>
              </w:rPr>
            </w:pPr>
          </w:p>
        </w:tc>
      </w:tr>
      <w:tr w14:paraId="06D91C4F">
        <w:tblPrEx>
          <w:tblCellMar>
            <w:top w:w="0" w:type="dxa"/>
            <w:left w:w="108" w:type="dxa"/>
            <w:bottom w:w="0" w:type="dxa"/>
            <w:right w:w="108" w:type="dxa"/>
          </w:tblCellMar>
        </w:tblPrEx>
        <w:trPr>
          <w:trHeight w:val="300"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CBB3DD">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5B44">
            <w:pP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1CDB">
            <w:pPr>
              <w:jc w:val="cente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1E20">
            <w:pPr>
              <w:jc w:val="center"/>
              <w:rPr>
                <w:rFonts w:hint="default" w:ascii="Times New Roman" w:hAnsi="Times New Roman" w:eastAsia="宋体" w:cs="Times New Roman"/>
                <w:color w:val="auto"/>
                <w:sz w:val="20"/>
                <w:szCs w:val="20"/>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256C">
            <w:pPr>
              <w:jc w:val="center"/>
              <w:rPr>
                <w:rFonts w:hint="default" w:ascii="Times New Roman" w:hAnsi="Times New Roman" w:eastAsia="宋体" w:cs="Times New Roman"/>
                <w:color w:val="auto"/>
                <w:sz w:val="20"/>
                <w:szCs w:val="20"/>
              </w:rPr>
            </w:pPr>
          </w:p>
        </w:tc>
        <w:tc>
          <w:tcPr>
            <w:tcW w:w="6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00AA04">
            <w:pPr>
              <w:jc w:val="center"/>
              <w:rPr>
                <w:rFonts w:hint="default" w:ascii="Times New Roman" w:hAnsi="Times New Roman" w:eastAsia="宋体" w:cs="Times New Roman"/>
                <w:color w:val="auto"/>
                <w:sz w:val="20"/>
                <w:szCs w:val="20"/>
              </w:rPr>
            </w:pPr>
          </w:p>
        </w:tc>
      </w:tr>
      <w:tr w14:paraId="2D52B045">
        <w:tblPrEx>
          <w:tblCellMar>
            <w:top w:w="0" w:type="dxa"/>
            <w:left w:w="108" w:type="dxa"/>
            <w:bottom w:w="0" w:type="dxa"/>
            <w:right w:w="108" w:type="dxa"/>
          </w:tblCellMar>
        </w:tblPrEx>
        <w:trPr>
          <w:trHeight w:val="189"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C3515F">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8998">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1AE4">
            <w:pPr>
              <w:jc w:val="cente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47ED">
            <w:pPr>
              <w:jc w:val="center"/>
              <w:rPr>
                <w:rFonts w:hint="default" w:ascii="Times New Roman" w:hAnsi="Times New Roman" w:eastAsia="宋体" w:cs="Times New Roman"/>
                <w:color w:val="auto"/>
                <w:sz w:val="20"/>
                <w:szCs w:val="20"/>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D1D0">
            <w:pPr>
              <w:jc w:val="center"/>
              <w:rPr>
                <w:rFonts w:hint="default" w:ascii="Times New Roman" w:hAnsi="Times New Roman" w:eastAsia="宋体" w:cs="Times New Roman"/>
                <w:color w:val="auto"/>
                <w:sz w:val="20"/>
                <w:szCs w:val="20"/>
              </w:rPr>
            </w:pPr>
          </w:p>
        </w:tc>
        <w:tc>
          <w:tcPr>
            <w:tcW w:w="6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1B249C">
            <w:pPr>
              <w:jc w:val="center"/>
              <w:rPr>
                <w:rFonts w:hint="default" w:ascii="Times New Roman" w:hAnsi="Times New Roman" w:eastAsia="宋体" w:cs="Times New Roman"/>
                <w:color w:val="auto"/>
                <w:sz w:val="20"/>
                <w:szCs w:val="20"/>
              </w:rPr>
            </w:pPr>
          </w:p>
        </w:tc>
      </w:tr>
      <w:tr w14:paraId="0760A5FF">
        <w:tblPrEx>
          <w:tblCellMar>
            <w:top w:w="0" w:type="dxa"/>
            <w:left w:w="108" w:type="dxa"/>
            <w:bottom w:w="0" w:type="dxa"/>
            <w:right w:w="108" w:type="dxa"/>
          </w:tblCellMar>
        </w:tblPrEx>
        <w:trPr>
          <w:trHeight w:val="182" w:hRule="atLeast"/>
        </w:trPr>
        <w:tc>
          <w:tcPr>
            <w:tcW w:w="566"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1BC4EE5">
            <w:pPr>
              <w:jc w:val="center"/>
              <w:rPr>
                <w:rFonts w:hint="default" w:ascii="Times New Roman" w:hAnsi="Times New Roman" w:eastAsia="宋体" w:cs="Times New Roman"/>
                <w:color w:val="auto"/>
                <w:sz w:val="20"/>
                <w:szCs w:val="20"/>
              </w:rPr>
            </w:pPr>
          </w:p>
        </w:tc>
        <w:tc>
          <w:tcPr>
            <w:tcW w:w="123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B123248">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合计</w:t>
            </w:r>
          </w:p>
        </w:tc>
        <w:tc>
          <w:tcPr>
            <w:tcW w:w="84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891AE7F">
            <w:pPr>
              <w:jc w:val="center"/>
              <w:rPr>
                <w:rFonts w:hint="default" w:ascii="Times New Roman" w:hAnsi="Times New Roman" w:eastAsia="宋体" w:cs="Times New Roman"/>
                <w:color w:val="auto"/>
                <w:sz w:val="20"/>
                <w:szCs w:val="20"/>
              </w:rPr>
            </w:pPr>
          </w:p>
        </w:tc>
        <w:tc>
          <w:tcPr>
            <w:tcW w:w="84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4B5BE3D">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84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525C84D">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XX</w:t>
            </w:r>
          </w:p>
        </w:tc>
        <w:tc>
          <w:tcPr>
            <w:tcW w:w="664"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378B692">
            <w:pPr>
              <w:jc w:val="center"/>
              <w:rPr>
                <w:rFonts w:hint="default" w:ascii="Times New Roman" w:hAnsi="Times New Roman" w:eastAsia="宋体" w:cs="Times New Roman"/>
                <w:color w:val="auto"/>
                <w:sz w:val="20"/>
                <w:szCs w:val="20"/>
              </w:rPr>
            </w:pPr>
          </w:p>
        </w:tc>
      </w:tr>
      <w:tr w14:paraId="1F52F328">
        <w:tblPrEx>
          <w:tblCellMar>
            <w:top w:w="0" w:type="dxa"/>
            <w:left w:w="108" w:type="dxa"/>
            <w:bottom w:w="0" w:type="dxa"/>
            <w:right w:w="108" w:type="dxa"/>
          </w:tblCellMar>
        </w:tblPrEx>
        <w:trPr>
          <w:trHeight w:val="1126" w:hRule="atLeast"/>
        </w:trPr>
        <w:tc>
          <w:tcPr>
            <w:tcW w:w="5000" w:type="pct"/>
            <w:gridSpan w:val="6"/>
            <w:tcBorders>
              <w:top w:val="single" w:color="000000" w:sz="8" w:space="0"/>
              <w:left w:val="nil"/>
              <w:bottom w:val="nil"/>
              <w:right w:val="nil"/>
            </w:tcBorders>
            <w:shd w:val="clear" w:color="auto" w:fill="auto"/>
            <w:vAlign w:val="center"/>
          </w:tcPr>
          <w:p w14:paraId="04BEC401">
            <w:pPr>
              <w:widowControl/>
              <w:jc w:val="left"/>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1、填报购买单价（以发票为准）5000元以上的设备。</w:t>
            </w:r>
          </w:p>
          <w:p w14:paraId="79517FBC">
            <w:pPr>
              <w:widowControl/>
              <w:ind w:firstLine="600" w:firstLineChars="300"/>
              <w:jc w:val="left"/>
              <w:textAlignment w:val="center"/>
              <w:rPr>
                <w:rFonts w:hint="default"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2</w:t>
            </w:r>
            <w:r>
              <w:rPr>
                <w:rFonts w:hint="default" w:ascii="Times New Roman" w:hAnsi="Times New Roman" w:eastAsia="宋体" w:cs="Times New Roman"/>
                <w:color w:val="auto"/>
                <w:kern w:val="0"/>
                <w:sz w:val="20"/>
                <w:szCs w:val="20"/>
                <w:lang w:val="en-US" w:eastAsia="zh-CN" w:bidi="ar"/>
              </w:rPr>
              <w:t>、设备购买时间（以发票为准）截止到2024年12月31日。</w:t>
            </w:r>
          </w:p>
          <w:p w14:paraId="70EFE4FC">
            <w:pPr>
              <w:widowControl/>
              <w:ind w:firstLine="600" w:firstLineChars="300"/>
              <w:jc w:val="left"/>
              <w:textAlignment w:val="center"/>
              <w:rPr>
                <w:rFonts w:hint="default" w:ascii="Times New Roman" w:hAnsi="Times New Roman" w:eastAsia="宋体" w:cs="Times New Roman"/>
                <w:b/>
                <w:bCs/>
                <w:color w:val="auto"/>
                <w:sz w:val="20"/>
                <w:szCs w:val="20"/>
              </w:rPr>
            </w:pPr>
            <w:r>
              <w:rPr>
                <w:rFonts w:hint="eastAsia" w:ascii="Times New Roman" w:hAnsi="Times New Roman" w:eastAsia="宋体" w:cs="Times New Roman"/>
                <w:color w:val="auto"/>
                <w:kern w:val="0"/>
                <w:sz w:val="20"/>
                <w:szCs w:val="20"/>
                <w:lang w:val="en-US" w:eastAsia="zh-CN" w:bidi="ar"/>
              </w:rPr>
              <w:t>3</w:t>
            </w:r>
            <w:r>
              <w:rPr>
                <w:rFonts w:hint="default" w:ascii="Times New Roman" w:hAnsi="Times New Roman" w:eastAsia="宋体" w:cs="Times New Roman"/>
                <w:color w:val="auto"/>
                <w:kern w:val="0"/>
                <w:sz w:val="20"/>
                <w:szCs w:val="20"/>
                <w:lang w:bidi="ar"/>
              </w:rPr>
              <w:t>、若相关数据无法填报，请说明原因。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w:t>
            </w:r>
            <w:r>
              <w:rPr>
                <w:rFonts w:hint="eastAsia" w:ascii="Times New Roman" w:hAnsi="Times New Roman" w:eastAsia="宋体" w:cs="Times New Roman"/>
                <w:color w:val="auto"/>
                <w:kern w:val="0"/>
                <w:sz w:val="20"/>
                <w:szCs w:val="20"/>
                <w:lang w:val="en-US" w:eastAsia="zh-CN" w:bidi="ar"/>
              </w:rPr>
              <w:t xml:space="preserve"> 4</w:t>
            </w:r>
            <w:r>
              <w:rPr>
                <w:rFonts w:hint="default" w:ascii="Times New Roman" w:hAnsi="Times New Roman" w:eastAsia="宋体" w:cs="Times New Roman"/>
                <w:color w:val="auto"/>
                <w:kern w:val="0"/>
                <w:sz w:val="20"/>
                <w:szCs w:val="20"/>
                <w:lang w:bidi="ar"/>
              </w:rPr>
              <w:t>、企业、高等院校和科研院所均需要填报。</w:t>
            </w:r>
          </w:p>
        </w:tc>
      </w:tr>
    </w:tbl>
    <w:p w14:paraId="07B18357">
      <w:pPr>
        <w:rPr>
          <w:rFonts w:hint="default" w:ascii="Times New Roman" w:hAnsi="Times New Roman" w:cs="Times New Roman"/>
        </w:rPr>
      </w:pPr>
    </w:p>
    <w:p w14:paraId="4ADD2ADF">
      <w:pPr>
        <w:rPr>
          <w:rFonts w:hint="default" w:ascii="Times New Roman" w:hAnsi="Times New Roman" w:cs="Times New Roman"/>
        </w:rPr>
      </w:pPr>
    </w:p>
    <w:p w14:paraId="0D56E517">
      <w:pPr>
        <w:rPr>
          <w:rFonts w:hint="default" w:ascii="Times New Roman" w:hAnsi="Times New Roman" w:cs="Times New Roman"/>
        </w:rPr>
      </w:pPr>
    </w:p>
    <w:p w14:paraId="4C9508FA">
      <w:pPr>
        <w:rPr>
          <w:rFonts w:hint="default" w:ascii="Times New Roman" w:hAnsi="Times New Roman" w:cs="Times New Roman"/>
        </w:rPr>
      </w:pPr>
    </w:p>
    <w:p w14:paraId="103124F0">
      <w:pPr>
        <w:rPr>
          <w:rFonts w:hint="default" w:ascii="Times New Roman" w:hAnsi="Times New Roman" w:cs="Times New Roman"/>
        </w:rPr>
      </w:pPr>
    </w:p>
    <w:p w14:paraId="252382C1">
      <w:pPr>
        <w:rPr>
          <w:rFonts w:hint="default" w:ascii="Times New Roman" w:hAnsi="Times New Roman" w:cs="Times New Roman"/>
        </w:rPr>
      </w:pPr>
    </w:p>
    <w:p w14:paraId="4ACE2D8D">
      <w:pPr>
        <w:rPr>
          <w:rFonts w:hint="default" w:ascii="Times New Roman" w:hAnsi="Times New Roman" w:cs="Times New Roman"/>
        </w:rPr>
      </w:pPr>
    </w:p>
    <w:p w14:paraId="01630AA4">
      <w:pPr>
        <w:rPr>
          <w:rFonts w:hint="default" w:ascii="Times New Roman" w:hAnsi="Times New Roman" w:cs="Times New Roman"/>
        </w:rPr>
      </w:pPr>
    </w:p>
    <w:tbl>
      <w:tblPr>
        <w:tblStyle w:val="7"/>
        <w:tblW w:w="4998" w:type="pct"/>
        <w:tblInd w:w="0" w:type="dxa"/>
        <w:tblLayout w:type="autofit"/>
        <w:tblCellMar>
          <w:top w:w="0" w:type="dxa"/>
          <w:left w:w="108" w:type="dxa"/>
          <w:bottom w:w="0" w:type="dxa"/>
          <w:right w:w="108" w:type="dxa"/>
        </w:tblCellMar>
      </w:tblPr>
      <w:tblGrid>
        <w:gridCol w:w="876"/>
        <w:gridCol w:w="731"/>
        <w:gridCol w:w="743"/>
        <w:gridCol w:w="741"/>
        <w:gridCol w:w="739"/>
        <w:gridCol w:w="739"/>
        <w:gridCol w:w="746"/>
        <w:gridCol w:w="1662"/>
        <w:gridCol w:w="741"/>
        <w:gridCol w:w="795"/>
      </w:tblGrid>
      <w:tr w14:paraId="6B37A17D">
        <w:tblPrEx>
          <w:tblCellMar>
            <w:top w:w="0" w:type="dxa"/>
            <w:left w:w="108" w:type="dxa"/>
            <w:bottom w:w="0" w:type="dxa"/>
            <w:right w:w="108" w:type="dxa"/>
          </w:tblCellMar>
        </w:tblPrEx>
        <w:trPr>
          <w:trHeight w:val="438" w:hRule="atLeast"/>
        </w:trPr>
        <w:tc>
          <w:tcPr>
            <w:tcW w:w="514" w:type="pct"/>
            <w:tcBorders>
              <w:top w:val="nil"/>
              <w:left w:val="nil"/>
              <w:bottom w:val="nil"/>
              <w:right w:val="nil"/>
            </w:tcBorders>
            <w:shd w:val="clear" w:color="auto" w:fill="auto"/>
            <w:noWrap/>
            <w:vAlign w:val="center"/>
          </w:tcPr>
          <w:p w14:paraId="56B19590">
            <w:pPr>
              <w:widowControl/>
              <w:jc w:val="left"/>
              <w:textAlignment w:val="center"/>
              <w:rPr>
                <w:rFonts w:hint="default" w:ascii="Times New Roman" w:hAnsi="Times New Roman" w:eastAsia="宋体" w:cs="Times New Roman"/>
                <w:color w:val="auto"/>
                <w:sz w:val="22"/>
                <w:szCs w:val="22"/>
              </w:rPr>
            </w:pPr>
            <w:r>
              <w:rPr>
                <w:rFonts w:hint="default" w:ascii="Times New Roman" w:hAnsi="Times New Roman" w:eastAsia="方正黑体_GBK" w:cs="Times New Roman"/>
                <w:color w:val="auto"/>
                <w:kern w:val="0"/>
                <w:sz w:val="24"/>
                <w:lang w:bidi="ar"/>
              </w:rPr>
              <w:t>附表</w:t>
            </w:r>
            <w:r>
              <w:rPr>
                <w:rFonts w:hint="eastAsia" w:ascii="Times New Roman" w:hAnsi="Times New Roman" w:eastAsia="方正黑体_GBK" w:cs="Times New Roman"/>
                <w:color w:val="auto"/>
                <w:kern w:val="0"/>
                <w:sz w:val="24"/>
                <w:lang w:val="en-US" w:eastAsia="zh-CN" w:bidi="ar"/>
              </w:rPr>
              <w:t>3</w:t>
            </w:r>
            <w:r>
              <w:rPr>
                <w:rFonts w:hint="default" w:ascii="Times New Roman" w:hAnsi="Times New Roman" w:eastAsia="宋体" w:cs="Times New Roman"/>
                <w:color w:val="auto"/>
                <w:kern w:val="0"/>
                <w:sz w:val="22"/>
                <w:szCs w:val="22"/>
                <w:lang w:bidi="ar"/>
              </w:rPr>
              <w:t xml:space="preserve"> </w:t>
            </w:r>
          </w:p>
        </w:tc>
        <w:tc>
          <w:tcPr>
            <w:tcW w:w="430" w:type="pct"/>
            <w:tcBorders>
              <w:top w:val="nil"/>
              <w:left w:val="nil"/>
              <w:bottom w:val="nil"/>
              <w:right w:val="nil"/>
            </w:tcBorders>
            <w:shd w:val="clear" w:color="auto" w:fill="auto"/>
            <w:noWrap/>
            <w:vAlign w:val="center"/>
          </w:tcPr>
          <w:p w14:paraId="392429DF">
            <w:pPr>
              <w:rPr>
                <w:rFonts w:hint="default" w:ascii="Times New Roman" w:hAnsi="Times New Roman" w:eastAsia="宋体" w:cs="Times New Roman"/>
                <w:color w:val="auto"/>
                <w:sz w:val="22"/>
                <w:szCs w:val="22"/>
              </w:rPr>
            </w:pPr>
          </w:p>
        </w:tc>
        <w:tc>
          <w:tcPr>
            <w:tcW w:w="437" w:type="pct"/>
            <w:tcBorders>
              <w:top w:val="nil"/>
              <w:left w:val="nil"/>
              <w:bottom w:val="nil"/>
              <w:right w:val="nil"/>
            </w:tcBorders>
            <w:shd w:val="clear" w:color="auto" w:fill="auto"/>
            <w:noWrap/>
            <w:vAlign w:val="center"/>
          </w:tcPr>
          <w:p w14:paraId="1B35B1CB">
            <w:pPr>
              <w:rPr>
                <w:rFonts w:hint="default" w:ascii="Times New Roman" w:hAnsi="Times New Roman" w:eastAsia="宋体" w:cs="Times New Roman"/>
                <w:color w:val="auto"/>
                <w:sz w:val="22"/>
                <w:szCs w:val="22"/>
              </w:rPr>
            </w:pPr>
          </w:p>
        </w:tc>
        <w:tc>
          <w:tcPr>
            <w:tcW w:w="435" w:type="pct"/>
            <w:tcBorders>
              <w:top w:val="nil"/>
              <w:left w:val="nil"/>
              <w:bottom w:val="nil"/>
              <w:right w:val="nil"/>
            </w:tcBorders>
            <w:shd w:val="clear" w:color="auto" w:fill="auto"/>
            <w:noWrap/>
            <w:vAlign w:val="center"/>
          </w:tcPr>
          <w:p w14:paraId="2A5696DD">
            <w:pPr>
              <w:rPr>
                <w:rFonts w:hint="default" w:ascii="Times New Roman" w:hAnsi="Times New Roman" w:eastAsia="宋体" w:cs="Times New Roman"/>
                <w:color w:val="auto"/>
                <w:sz w:val="22"/>
                <w:szCs w:val="22"/>
              </w:rPr>
            </w:pPr>
          </w:p>
        </w:tc>
        <w:tc>
          <w:tcPr>
            <w:tcW w:w="434" w:type="pct"/>
            <w:tcBorders>
              <w:top w:val="nil"/>
              <w:left w:val="nil"/>
              <w:bottom w:val="nil"/>
              <w:right w:val="nil"/>
            </w:tcBorders>
            <w:shd w:val="clear" w:color="auto" w:fill="auto"/>
            <w:noWrap/>
            <w:vAlign w:val="center"/>
          </w:tcPr>
          <w:p w14:paraId="09566448">
            <w:pPr>
              <w:rPr>
                <w:rFonts w:hint="default" w:ascii="Times New Roman" w:hAnsi="Times New Roman" w:eastAsia="宋体" w:cs="Times New Roman"/>
                <w:color w:val="auto"/>
                <w:sz w:val="22"/>
                <w:szCs w:val="22"/>
              </w:rPr>
            </w:pPr>
          </w:p>
        </w:tc>
        <w:tc>
          <w:tcPr>
            <w:tcW w:w="434" w:type="pct"/>
            <w:tcBorders>
              <w:top w:val="nil"/>
              <w:left w:val="nil"/>
              <w:bottom w:val="nil"/>
              <w:right w:val="nil"/>
            </w:tcBorders>
            <w:shd w:val="clear" w:color="auto" w:fill="auto"/>
            <w:noWrap/>
            <w:vAlign w:val="center"/>
          </w:tcPr>
          <w:p w14:paraId="0599D20C">
            <w:pPr>
              <w:rPr>
                <w:rFonts w:hint="default" w:ascii="Times New Roman" w:hAnsi="Times New Roman" w:eastAsia="宋体" w:cs="Times New Roman"/>
                <w:color w:val="auto"/>
                <w:sz w:val="22"/>
                <w:szCs w:val="22"/>
              </w:rPr>
            </w:pPr>
          </w:p>
        </w:tc>
        <w:tc>
          <w:tcPr>
            <w:tcW w:w="438" w:type="pct"/>
            <w:tcBorders>
              <w:top w:val="nil"/>
              <w:left w:val="nil"/>
              <w:bottom w:val="nil"/>
              <w:right w:val="nil"/>
            </w:tcBorders>
            <w:shd w:val="clear" w:color="auto" w:fill="auto"/>
            <w:noWrap/>
            <w:vAlign w:val="center"/>
          </w:tcPr>
          <w:p w14:paraId="460FC4F5">
            <w:pPr>
              <w:rPr>
                <w:rFonts w:hint="default" w:ascii="Times New Roman" w:hAnsi="Times New Roman" w:eastAsia="宋体" w:cs="Times New Roman"/>
                <w:color w:val="auto"/>
                <w:sz w:val="22"/>
                <w:szCs w:val="22"/>
              </w:rPr>
            </w:pPr>
          </w:p>
        </w:tc>
        <w:tc>
          <w:tcPr>
            <w:tcW w:w="976" w:type="pct"/>
            <w:tcBorders>
              <w:top w:val="nil"/>
              <w:left w:val="nil"/>
              <w:bottom w:val="nil"/>
              <w:right w:val="nil"/>
            </w:tcBorders>
            <w:shd w:val="clear" w:color="auto" w:fill="auto"/>
            <w:noWrap/>
            <w:vAlign w:val="center"/>
          </w:tcPr>
          <w:p w14:paraId="78763C2E">
            <w:pPr>
              <w:rPr>
                <w:rFonts w:hint="default" w:ascii="Times New Roman" w:hAnsi="Times New Roman" w:eastAsia="宋体" w:cs="Times New Roman"/>
                <w:color w:val="auto"/>
                <w:sz w:val="22"/>
                <w:szCs w:val="22"/>
              </w:rPr>
            </w:pPr>
          </w:p>
        </w:tc>
        <w:tc>
          <w:tcPr>
            <w:tcW w:w="435" w:type="pct"/>
            <w:tcBorders>
              <w:top w:val="nil"/>
              <w:left w:val="nil"/>
              <w:bottom w:val="nil"/>
              <w:right w:val="nil"/>
            </w:tcBorders>
            <w:shd w:val="clear" w:color="auto" w:fill="auto"/>
            <w:noWrap/>
            <w:vAlign w:val="center"/>
          </w:tcPr>
          <w:p w14:paraId="334CF423">
            <w:pPr>
              <w:rPr>
                <w:rFonts w:hint="default" w:ascii="Times New Roman" w:hAnsi="Times New Roman" w:eastAsia="宋体" w:cs="Times New Roman"/>
                <w:color w:val="auto"/>
                <w:sz w:val="22"/>
                <w:szCs w:val="22"/>
              </w:rPr>
            </w:pPr>
          </w:p>
        </w:tc>
        <w:tc>
          <w:tcPr>
            <w:tcW w:w="463" w:type="pct"/>
            <w:tcBorders>
              <w:top w:val="nil"/>
              <w:left w:val="nil"/>
              <w:bottom w:val="nil"/>
              <w:right w:val="nil"/>
            </w:tcBorders>
            <w:shd w:val="clear" w:color="auto" w:fill="auto"/>
            <w:noWrap/>
            <w:vAlign w:val="center"/>
          </w:tcPr>
          <w:p w14:paraId="48391A16">
            <w:pPr>
              <w:rPr>
                <w:rFonts w:hint="default" w:ascii="Times New Roman" w:hAnsi="Times New Roman" w:eastAsia="宋体" w:cs="Times New Roman"/>
                <w:color w:val="auto"/>
                <w:sz w:val="22"/>
                <w:szCs w:val="22"/>
              </w:rPr>
            </w:pPr>
          </w:p>
        </w:tc>
      </w:tr>
      <w:tr w14:paraId="44F71A89">
        <w:tblPrEx>
          <w:tblCellMar>
            <w:top w:w="0" w:type="dxa"/>
            <w:left w:w="108" w:type="dxa"/>
            <w:bottom w:w="0" w:type="dxa"/>
            <w:right w:w="108" w:type="dxa"/>
          </w:tblCellMar>
        </w:tblPrEx>
        <w:trPr>
          <w:trHeight w:val="355" w:hRule="atLeast"/>
        </w:trPr>
        <w:tc>
          <w:tcPr>
            <w:tcW w:w="5000" w:type="pct"/>
            <w:gridSpan w:val="10"/>
            <w:tcBorders>
              <w:top w:val="nil"/>
              <w:left w:val="nil"/>
              <w:bottom w:val="nil"/>
              <w:right w:val="nil"/>
            </w:tcBorders>
            <w:shd w:val="clear" w:color="auto" w:fill="auto"/>
            <w:vAlign w:val="center"/>
          </w:tcPr>
          <w:p w14:paraId="24940B45">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研发人员汇总表</w:t>
            </w:r>
          </w:p>
        </w:tc>
      </w:tr>
      <w:tr w14:paraId="5746F8CE">
        <w:tblPrEx>
          <w:tblCellMar>
            <w:top w:w="0" w:type="dxa"/>
            <w:left w:w="108" w:type="dxa"/>
            <w:bottom w:w="0" w:type="dxa"/>
            <w:right w:w="108" w:type="dxa"/>
          </w:tblCellMar>
        </w:tblPrEx>
        <w:trPr>
          <w:trHeight w:val="495" w:hRule="atLeast"/>
        </w:trPr>
        <w:tc>
          <w:tcPr>
            <w:tcW w:w="5000" w:type="pct"/>
            <w:gridSpan w:val="10"/>
            <w:tcBorders>
              <w:top w:val="nil"/>
              <w:left w:val="nil"/>
              <w:bottom w:val="single" w:color="000000" w:sz="8" w:space="0"/>
              <w:right w:val="nil"/>
            </w:tcBorders>
            <w:shd w:val="clear" w:color="auto" w:fill="auto"/>
            <w:vAlign w:val="center"/>
          </w:tcPr>
          <w:p w14:paraId="6DBA0743">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平台或依托单位（人事部门盖章）：</w:t>
            </w:r>
          </w:p>
        </w:tc>
      </w:tr>
      <w:tr w14:paraId="6744030D">
        <w:tblPrEx>
          <w:tblCellMar>
            <w:top w:w="0" w:type="dxa"/>
            <w:left w:w="108" w:type="dxa"/>
            <w:bottom w:w="0" w:type="dxa"/>
            <w:right w:w="108" w:type="dxa"/>
          </w:tblCellMar>
        </w:tblPrEx>
        <w:trPr>
          <w:trHeight w:val="545" w:hRule="atLeast"/>
        </w:trPr>
        <w:tc>
          <w:tcPr>
            <w:tcW w:w="51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6C9ADC56">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43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2BFE8D0">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姓名</w:t>
            </w:r>
          </w:p>
        </w:tc>
        <w:tc>
          <w:tcPr>
            <w:tcW w:w="43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6224EBE">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学位</w:t>
            </w:r>
          </w:p>
        </w:tc>
        <w:tc>
          <w:tcPr>
            <w:tcW w:w="43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34250C5">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出生年月</w:t>
            </w:r>
          </w:p>
        </w:tc>
        <w:tc>
          <w:tcPr>
            <w:tcW w:w="43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E8443E8">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技术领域</w:t>
            </w:r>
          </w:p>
        </w:tc>
        <w:tc>
          <w:tcPr>
            <w:tcW w:w="43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27ED701">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职称/职务</w:t>
            </w:r>
          </w:p>
        </w:tc>
        <w:tc>
          <w:tcPr>
            <w:tcW w:w="43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B00BE53">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专家类型</w:t>
            </w:r>
          </w:p>
        </w:tc>
        <w:tc>
          <w:tcPr>
            <w:tcW w:w="97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3B1E70C">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是否是学术与技术带头人</w:t>
            </w:r>
          </w:p>
        </w:tc>
        <w:tc>
          <w:tcPr>
            <w:tcW w:w="43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6973805">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专职/兼职</w:t>
            </w:r>
          </w:p>
        </w:tc>
        <w:tc>
          <w:tcPr>
            <w:tcW w:w="463"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9EDC85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14:paraId="719DE91B">
        <w:tblPrEx>
          <w:tblCellMar>
            <w:top w:w="0" w:type="dxa"/>
            <w:left w:w="108" w:type="dxa"/>
            <w:bottom w:w="0" w:type="dxa"/>
            <w:right w:w="108" w:type="dxa"/>
          </w:tblCellMar>
        </w:tblPrEx>
        <w:trPr>
          <w:trHeight w:val="300" w:hRule="atLeast"/>
        </w:trPr>
        <w:tc>
          <w:tcPr>
            <w:tcW w:w="51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EC39D6">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5A63">
            <w:pPr>
              <w:rPr>
                <w:rFonts w:hint="default" w:ascii="Times New Roman" w:hAnsi="Times New Roman" w:eastAsia="宋体" w:cs="Times New Roman"/>
                <w:color w:val="auto"/>
                <w:sz w:val="20"/>
                <w:szCs w:val="20"/>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878E">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1091">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5BD4">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605F">
            <w:pPr>
              <w:jc w:val="center"/>
              <w:rPr>
                <w:rFonts w:hint="default" w:ascii="Times New Roman" w:hAnsi="Times New Roman" w:eastAsia="宋体" w:cs="Times New Roman"/>
                <w:color w:val="auto"/>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5CE8">
            <w:pPr>
              <w:jc w:val="center"/>
              <w:rPr>
                <w:rFonts w:hint="default" w:ascii="Times New Roman" w:hAnsi="Times New Roman" w:eastAsia="宋体" w:cs="Times New Roman"/>
                <w:color w:val="auto"/>
                <w:sz w:val="20"/>
                <w:szCs w:val="20"/>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3581">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7FE9">
            <w:pPr>
              <w:jc w:val="center"/>
              <w:rPr>
                <w:rFonts w:hint="default" w:ascii="Times New Roman" w:hAnsi="Times New Roman" w:eastAsia="宋体" w:cs="Times New Roman"/>
                <w:color w:val="auto"/>
                <w:sz w:val="20"/>
                <w:szCs w:val="20"/>
              </w:rPr>
            </w:pPr>
          </w:p>
        </w:tc>
        <w:tc>
          <w:tcPr>
            <w:tcW w:w="4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D8703E">
            <w:pPr>
              <w:jc w:val="center"/>
              <w:rPr>
                <w:rFonts w:hint="default" w:ascii="Times New Roman" w:hAnsi="Times New Roman" w:eastAsia="宋体" w:cs="Times New Roman"/>
                <w:color w:val="auto"/>
                <w:sz w:val="20"/>
                <w:szCs w:val="20"/>
              </w:rPr>
            </w:pPr>
          </w:p>
        </w:tc>
      </w:tr>
      <w:tr w14:paraId="7093B44C">
        <w:tblPrEx>
          <w:tblCellMar>
            <w:top w:w="0" w:type="dxa"/>
            <w:left w:w="108" w:type="dxa"/>
            <w:bottom w:w="0" w:type="dxa"/>
            <w:right w:w="108" w:type="dxa"/>
          </w:tblCellMar>
        </w:tblPrEx>
        <w:trPr>
          <w:trHeight w:val="242" w:hRule="atLeast"/>
        </w:trPr>
        <w:tc>
          <w:tcPr>
            <w:tcW w:w="51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3AA5DC">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A2FE">
            <w:pPr>
              <w:rPr>
                <w:rFonts w:hint="default" w:ascii="Times New Roman" w:hAnsi="Times New Roman" w:eastAsia="宋体" w:cs="Times New Roman"/>
                <w:color w:val="auto"/>
                <w:sz w:val="20"/>
                <w:szCs w:val="20"/>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1ADC">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F152">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B79E">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9C37">
            <w:pPr>
              <w:jc w:val="center"/>
              <w:rPr>
                <w:rFonts w:hint="default" w:ascii="Times New Roman" w:hAnsi="Times New Roman" w:eastAsia="宋体" w:cs="Times New Roman"/>
                <w:color w:val="auto"/>
                <w:sz w:val="20"/>
                <w:szCs w:val="20"/>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2A2A">
            <w:pPr>
              <w:jc w:val="center"/>
              <w:rPr>
                <w:rFonts w:hint="default" w:ascii="Times New Roman" w:hAnsi="Times New Roman" w:eastAsia="宋体" w:cs="Times New Roman"/>
                <w:color w:val="auto"/>
                <w:sz w:val="20"/>
                <w:szCs w:val="20"/>
              </w:rPr>
            </w:pP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6D74">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FF74">
            <w:pPr>
              <w:jc w:val="center"/>
              <w:rPr>
                <w:rFonts w:hint="default" w:ascii="Times New Roman" w:hAnsi="Times New Roman" w:eastAsia="宋体" w:cs="Times New Roman"/>
                <w:color w:val="auto"/>
                <w:sz w:val="20"/>
                <w:szCs w:val="20"/>
              </w:rPr>
            </w:pPr>
          </w:p>
        </w:tc>
        <w:tc>
          <w:tcPr>
            <w:tcW w:w="4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B9CB5A">
            <w:pPr>
              <w:jc w:val="center"/>
              <w:rPr>
                <w:rFonts w:hint="default" w:ascii="Times New Roman" w:hAnsi="Times New Roman" w:eastAsia="宋体" w:cs="Times New Roman"/>
                <w:color w:val="auto"/>
                <w:sz w:val="20"/>
                <w:szCs w:val="20"/>
              </w:rPr>
            </w:pPr>
          </w:p>
        </w:tc>
      </w:tr>
      <w:tr w14:paraId="04B6BDAA">
        <w:tblPrEx>
          <w:tblCellMar>
            <w:top w:w="0" w:type="dxa"/>
            <w:left w:w="108" w:type="dxa"/>
            <w:bottom w:w="0" w:type="dxa"/>
            <w:right w:w="108" w:type="dxa"/>
          </w:tblCellMar>
        </w:tblPrEx>
        <w:trPr>
          <w:trHeight w:val="166" w:hRule="atLeast"/>
        </w:trPr>
        <w:tc>
          <w:tcPr>
            <w:tcW w:w="51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40FAE58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43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9B908E0">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43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20CCAC6">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E7CA274">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B857E65">
            <w:pPr>
              <w:jc w:val="center"/>
              <w:rPr>
                <w:rFonts w:hint="default" w:ascii="Times New Roman" w:hAnsi="Times New Roman" w:eastAsia="宋体" w:cs="Times New Roman"/>
                <w:color w:val="auto"/>
                <w:sz w:val="20"/>
                <w:szCs w:val="20"/>
              </w:rPr>
            </w:pPr>
          </w:p>
        </w:tc>
        <w:tc>
          <w:tcPr>
            <w:tcW w:w="43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EC03F99">
            <w:pPr>
              <w:jc w:val="center"/>
              <w:rPr>
                <w:rFonts w:hint="default" w:ascii="Times New Roman" w:hAnsi="Times New Roman" w:eastAsia="宋体" w:cs="Times New Roman"/>
                <w:color w:val="auto"/>
                <w:sz w:val="20"/>
                <w:szCs w:val="20"/>
              </w:rPr>
            </w:pPr>
          </w:p>
        </w:tc>
        <w:tc>
          <w:tcPr>
            <w:tcW w:w="43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0E47467">
            <w:pPr>
              <w:jc w:val="center"/>
              <w:rPr>
                <w:rFonts w:hint="default" w:ascii="Times New Roman" w:hAnsi="Times New Roman" w:eastAsia="宋体" w:cs="Times New Roman"/>
                <w:color w:val="auto"/>
                <w:sz w:val="20"/>
                <w:szCs w:val="20"/>
              </w:rPr>
            </w:pPr>
          </w:p>
        </w:tc>
        <w:tc>
          <w:tcPr>
            <w:tcW w:w="97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08C9653">
            <w:pPr>
              <w:jc w:val="center"/>
              <w:rPr>
                <w:rFonts w:hint="default" w:ascii="Times New Roman" w:hAnsi="Times New Roman" w:eastAsia="宋体" w:cs="Times New Roman"/>
                <w:color w:val="auto"/>
                <w:sz w:val="20"/>
                <w:szCs w:val="20"/>
              </w:rPr>
            </w:pPr>
          </w:p>
        </w:tc>
        <w:tc>
          <w:tcPr>
            <w:tcW w:w="43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53BE5BE">
            <w:pPr>
              <w:jc w:val="center"/>
              <w:rPr>
                <w:rFonts w:hint="default" w:ascii="Times New Roman" w:hAnsi="Times New Roman" w:eastAsia="宋体" w:cs="Times New Roman"/>
                <w:color w:val="auto"/>
                <w:sz w:val="20"/>
                <w:szCs w:val="20"/>
              </w:rPr>
            </w:pPr>
          </w:p>
        </w:tc>
        <w:tc>
          <w:tcPr>
            <w:tcW w:w="463"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2A5E040">
            <w:pPr>
              <w:jc w:val="center"/>
              <w:rPr>
                <w:rFonts w:hint="default" w:ascii="Times New Roman" w:hAnsi="Times New Roman" w:eastAsia="宋体" w:cs="Times New Roman"/>
                <w:color w:val="auto"/>
                <w:sz w:val="20"/>
                <w:szCs w:val="20"/>
              </w:rPr>
            </w:pPr>
          </w:p>
        </w:tc>
      </w:tr>
      <w:tr w14:paraId="4BE8360A">
        <w:tblPrEx>
          <w:tblCellMar>
            <w:top w:w="0" w:type="dxa"/>
            <w:left w:w="108" w:type="dxa"/>
            <w:bottom w:w="0" w:type="dxa"/>
            <w:right w:w="108" w:type="dxa"/>
          </w:tblCellMar>
        </w:tblPrEx>
        <w:trPr>
          <w:trHeight w:val="5040" w:hRule="atLeast"/>
        </w:trPr>
        <w:tc>
          <w:tcPr>
            <w:tcW w:w="5000" w:type="pct"/>
            <w:gridSpan w:val="10"/>
            <w:tcBorders>
              <w:top w:val="single" w:color="000000" w:sz="8" w:space="0"/>
              <w:left w:val="nil"/>
              <w:bottom w:val="nil"/>
              <w:right w:val="nil"/>
            </w:tcBorders>
            <w:shd w:val="clear" w:color="auto" w:fill="auto"/>
            <w:vAlign w:val="center"/>
          </w:tcPr>
          <w:p w14:paraId="7E10660D">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专家类型”应按相应的分类代码填写，具体的分类及代码是：①国家有突出贡献的专家；②国家专项津贴获得者；③省部（计划单列市）有突出贡献的专家；④省部（计划单列市）专项津贴获得者；⑤其它类型专家（需具体说明）。</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2、“学术与技术带头人” 指获得政府部门（如人才办）认定的有突出贡献专家，或享受国家、部、省专项津贴的专家。高级职称、高级工程师、高级经济师、教授等各类人事部门确认的专业技术职称，以及各类协会等社会机构组织认定的专家均不能作为学术与技术带头人进行统计。</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3、佐证材料要求如下：</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①企业：提供博士学位证及社保缴纳证明（加盖单位人事部门公章）、学术与技术带头人专家身份证明等材料；②高等院校和科研院所：</w:t>
            </w:r>
            <w:r>
              <w:rPr>
                <w:rFonts w:hint="default" w:ascii="Times New Roman" w:hAnsi="Times New Roman" w:eastAsia="宋体" w:cs="Times New Roman"/>
                <w:color w:val="auto"/>
                <w:kern w:val="0"/>
                <w:sz w:val="20"/>
                <w:szCs w:val="20"/>
                <w:lang w:eastAsia="zh-CN" w:bidi="ar"/>
              </w:rPr>
              <w:t>市工程研究中心</w:t>
            </w:r>
            <w:r>
              <w:rPr>
                <w:rFonts w:hint="default" w:ascii="Times New Roman" w:hAnsi="Times New Roman" w:eastAsia="宋体" w:cs="Times New Roman"/>
                <w:color w:val="auto"/>
                <w:kern w:val="0"/>
                <w:sz w:val="20"/>
                <w:szCs w:val="20"/>
                <w:lang w:bidi="ar"/>
              </w:rPr>
              <w:t>或依托单位人事部门出具证明：***等**位同志具有博士学位且为我单位正式职工，我单位已为他们按时缴纳社会保险；***等**位同志获得国家、省、部和计划单列市等政府部门认定的有突出贡献的专家荣誉或者享受国家、省、部和计划单列市专项津贴，是</w:t>
            </w:r>
            <w:r>
              <w:rPr>
                <w:rFonts w:hint="default" w:ascii="Times New Roman" w:hAnsi="Times New Roman" w:eastAsia="宋体" w:cs="Times New Roman"/>
                <w:color w:val="auto"/>
                <w:kern w:val="0"/>
                <w:sz w:val="20"/>
                <w:szCs w:val="20"/>
                <w:lang w:val="en-US" w:eastAsia="zh-CN" w:bidi="ar"/>
              </w:rPr>
              <w:t>南京市</w:t>
            </w:r>
            <w:r>
              <w:rPr>
                <w:rFonts w:hint="default" w:ascii="Times New Roman" w:hAnsi="Times New Roman" w:eastAsia="宋体" w:cs="Times New Roman"/>
                <w:color w:val="auto"/>
                <w:kern w:val="0"/>
                <w:sz w:val="20"/>
                <w:szCs w:val="20"/>
                <w:lang w:bidi="ar"/>
              </w:rPr>
              <w:t xml:space="preserve">  XX  工程研究中心学术与技术带头人。附件名单盖人事部门的骑缝章。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4、表格必须加盖人事部门公章。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6、企业、高等院校和科研院所均需要填报。</w:t>
            </w:r>
          </w:p>
          <w:p w14:paraId="59B84598">
            <w:pPr>
              <w:widowControl/>
              <w:jc w:val="left"/>
              <w:textAlignment w:val="center"/>
              <w:rPr>
                <w:rFonts w:hint="default"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 xml:space="preserve">      7、数据采集时间为2024当年。</w:t>
            </w:r>
          </w:p>
        </w:tc>
      </w:tr>
    </w:tbl>
    <w:p w14:paraId="083D6323">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tbl>
      <w:tblPr>
        <w:tblStyle w:val="7"/>
        <w:tblW w:w="4998" w:type="pct"/>
        <w:tblInd w:w="0" w:type="dxa"/>
        <w:tblLayout w:type="autofit"/>
        <w:tblCellMar>
          <w:top w:w="0" w:type="dxa"/>
          <w:left w:w="108" w:type="dxa"/>
          <w:bottom w:w="0" w:type="dxa"/>
          <w:right w:w="108" w:type="dxa"/>
        </w:tblCellMar>
      </w:tblPr>
      <w:tblGrid>
        <w:gridCol w:w="876"/>
        <w:gridCol w:w="2157"/>
        <w:gridCol w:w="1404"/>
        <w:gridCol w:w="1404"/>
        <w:gridCol w:w="1405"/>
        <w:gridCol w:w="1267"/>
      </w:tblGrid>
      <w:tr w14:paraId="62473811">
        <w:tblPrEx>
          <w:tblCellMar>
            <w:top w:w="0" w:type="dxa"/>
            <w:left w:w="108" w:type="dxa"/>
            <w:bottom w:w="0" w:type="dxa"/>
            <w:right w:w="108" w:type="dxa"/>
          </w:tblCellMar>
        </w:tblPrEx>
        <w:trPr>
          <w:trHeight w:val="300" w:hRule="atLeast"/>
        </w:trPr>
        <w:tc>
          <w:tcPr>
            <w:tcW w:w="504" w:type="pct"/>
            <w:tcBorders>
              <w:top w:val="nil"/>
              <w:left w:val="nil"/>
              <w:bottom w:val="nil"/>
              <w:right w:val="nil"/>
            </w:tcBorders>
            <w:shd w:val="clear" w:color="auto" w:fill="auto"/>
            <w:noWrap/>
            <w:vAlign w:val="center"/>
          </w:tcPr>
          <w:p w14:paraId="581F50B9">
            <w:pPr>
              <w:widowControl/>
              <w:jc w:val="left"/>
              <w:textAlignment w:val="center"/>
              <w:rPr>
                <w:rFonts w:hint="eastAsia"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kern w:val="0"/>
                <w:sz w:val="24"/>
                <w:lang w:bidi="ar"/>
              </w:rPr>
              <w:t>附表</w:t>
            </w:r>
            <w:r>
              <w:rPr>
                <w:rFonts w:hint="eastAsia" w:ascii="Times New Roman" w:hAnsi="Times New Roman" w:eastAsia="方正黑体_GBK" w:cs="Times New Roman"/>
                <w:color w:val="auto"/>
                <w:kern w:val="0"/>
                <w:sz w:val="24"/>
                <w:lang w:val="en-US" w:eastAsia="zh-CN" w:bidi="ar"/>
              </w:rPr>
              <w:t>4</w:t>
            </w:r>
          </w:p>
        </w:tc>
        <w:tc>
          <w:tcPr>
            <w:tcW w:w="1269" w:type="pct"/>
            <w:tcBorders>
              <w:top w:val="nil"/>
              <w:left w:val="nil"/>
              <w:bottom w:val="nil"/>
              <w:right w:val="nil"/>
            </w:tcBorders>
            <w:shd w:val="clear" w:color="auto" w:fill="auto"/>
            <w:noWrap/>
            <w:vAlign w:val="center"/>
          </w:tcPr>
          <w:p w14:paraId="356163C2">
            <w:pPr>
              <w:rPr>
                <w:rFonts w:hint="default" w:ascii="Times New Roman" w:hAnsi="Times New Roman" w:eastAsia="宋体" w:cs="Times New Roman"/>
                <w:color w:val="auto"/>
                <w:sz w:val="20"/>
                <w:szCs w:val="20"/>
              </w:rPr>
            </w:pPr>
          </w:p>
        </w:tc>
        <w:tc>
          <w:tcPr>
            <w:tcW w:w="827" w:type="pct"/>
            <w:tcBorders>
              <w:top w:val="nil"/>
              <w:left w:val="nil"/>
              <w:bottom w:val="nil"/>
              <w:right w:val="nil"/>
            </w:tcBorders>
            <w:shd w:val="clear" w:color="auto" w:fill="auto"/>
            <w:noWrap/>
            <w:vAlign w:val="center"/>
          </w:tcPr>
          <w:p w14:paraId="54B44E0C">
            <w:pPr>
              <w:rPr>
                <w:rFonts w:hint="default" w:ascii="Times New Roman" w:hAnsi="Times New Roman" w:eastAsia="宋体" w:cs="Times New Roman"/>
                <w:color w:val="auto"/>
                <w:sz w:val="20"/>
                <w:szCs w:val="20"/>
              </w:rPr>
            </w:pPr>
          </w:p>
        </w:tc>
        <w:tc>
          <w:tcPr>
            <w:tcW w:w="827" w:type="pct"/>
            <w:tcBorders>
              <w:top w:val="nil"/>
              <w:left w:val="nil"/>
              <w:bottom w:val="nil"/>
              <w:right w:val="nil"/>
            </w:tcBorders>
            <w:shd w:val="clear" w:color="auto" w:fill="auto"/>
            <w:noWrap/>
            <w:vAlign w:val="center"/>
          </w:tcPr>
          <w:p w14:paraId="4D2C87AE">
            <w:pPr>
              <w:rPr>
                <w:rFonts w:hint="default" w:ascii="Times New Roman" w:hAnsi="Times New Roman" w:eastAsia="宋体" w:cs="Times New Roman"/>
                <w:color w:val="auto"/>
                <w:sz w:val="20"/>
                <w:szCs w:val="20"/>
              </w:rPr>
            </w:pPr>
          </w:p>
        </w:tc>
        <w:tc>
          <w:tcPr>
            <w:tcW w:w="827" w:type="pct"/>
            <w:tcBorders>
              <w:top w:val="nil"/>
              <w:left w:val="nil"/>
              <w:bottom w:val="nil"/>
              <w:right w:val="nil"/>
            </w:tcBorders>
            <w:shd w:val="clear" w:color="auto" w:fill="auto"/>
            <w:noWrap/>
            <w:vAlign w:val="center"/>
          </w:tcPr>
          <w:p w14:paraId="3ADAB5AC">
            <w:pPr>
              <w:rPr>
                <w:rFonts w:hint="default" w:ascii="Times New Roman" w:hAnsi="Times New Roman" w:eastAsia="宋体" w:cs="Times New Roman"/>
                <w:color w:val="auto"/>
                <w:sz w:val="20"/>
                <w:szCs w:val="20"/>
              </w:rPr>
            </w:pPr>
          </w:p>
        </w:tc>
        <w:tc>
          <w:tcPr>
            <w:tcW w:w="743" w:type="pct"/>
            <w:tcBorders>
              <w:top w:val="nil"/>
              <w:left w:val="nil"/>
              <w:bottom w:val="nil"/>
              <w:right w:val="nil"/>
            </w:tcBorders>
            <w:shd w:val="clear" w:color="auto" w:fill="auto"/>
            <w:noWrap/>
            <w:vAlign w:val="center"/>
          </w:tcPr>
          <w:p w14:paraId="1ECEB6DB">
            <w:pPr>
              <w:rPr>
                <w:rFonts w:hint="default" w:ascii="Times New Roman" w:hAnsi="Times New Roman" w:eastAsia="宋体" w:cs="Times New Roman"/>
                <w:color w:val="auto"/>
                <w:sz w:val="20"/>
                <w:szCs w:val="20"/>
              </w:rPr>
            </w:pPr>
          </w:p>
        </w:tc>
      </w:tr>
      <w:tr w14:paraId="4DEFA41D">
        <w:tblPrEx>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vAlign w:val="center"/>
          </w:tcPr>
          <w:p w14:paraId="640619EC">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在研科技项目汇总表</w:t>
            </w:r>
          </w:p>
        </w:tc>
      </w:tr>
      <w:tr w14:paraId="36E51E6B">
        <w:tblPrEx>
          <w:tblCellMar>
            <w:top w:w="0" w:type="dxa"/>
            <w:left w:w="108" w:type="dxa"/>
            <w:bottom w:w="0" w:type="dxa"/>
            <w:right w:w="108" w:type="dxa"/>
          </w:tblCellMar>
        </w:tblPrEx>
        <w:trPr>
          <w:trHeight w:val="285" w:hRule="atLeast"/>
        </w:trPr>
        <w:tc>
          <w:tcPr>
            <w:tcW w:w="5000" w:type="pct"/>
            <w:gridSpan w:val="6"/>
            <w:tcBorders>
              <w:top w:val="nil"/>
              <w:left w:val="nil"/>
              <w:bottom w:val="single" w:color="000000" w:sz="8" w:space="0"/>
              <w:right w:val="nil"/>
            </w:tcBorders>
            <w:shd w:val="clear" w:color="auto" w:fill="auto"/>
            <w:vAlign w:val="center"/>
          </w:tcPr>
          <w:p w14:paraId="3104318F">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14:paraId="48568388">
        <w:tblPrEx>
          <w:tblCellMar>
            <w:top w:w="0" w:type="dxa"/>
            <w:left w:w="108" w:type="dxa"/>
            <w:bottom w:w="0" w:type="dxa"/>
            <w:right w:w="108" w:type="dxa"/>
          </w:tblCellMar>
        </w:tblPrEx>
        <w:trPr>
          <w:trHeight w:val="480" w:hRule="atLeast"/>
        </w:trPr>
        <w:tc>
          <w:tcPr>
            <w:tcW w:w="50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33F7768">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26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CCF813E">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项目名称</w:t>
            </w:r>
          </w:p>
        </w:tc>
        <w:tc>
          <w:tcPr>
            <w:tcW w:w="82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839B98D">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项目起止年月</w:t>
            </w:r>
          </w:p>
        </w:tc>
        <w:tc>
          <w:tcPr>
            <w:tcW w:w="82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23C49A5">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批复单位或委托单位</w:t>
            </w:r>
          </w:p>
        </w:tc>
        <w:tc>
          <w:tcPr>
            <w:tcW w:w="82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7F58CEE">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是否是</w:t>
            </w:r>
            <w:r>
              <w:rPr>
                <w:rFonts w:hint="default" w:ascii="Times New Roman" w:hAnsi="Times New Roman" w:eastAsia="宋体" w:cs="Times New Roman"/>
                <w:color w:val="auto"/>
                <w:kern w:val="0"/>
                <w:sz w:val="20"/>
                <w:szCs w:val="20"/>
                <w:lang w:eastAsia="zh-CN" w:bidi="ar"/>
              </w:rPr>
              <w:t>市</w:t>
            </w:r>
            <w:r>
              <w:rPr>
                <w:rFonts w:hint="default" w:ascii="Times New Roman" w:hAnsi="Times New Roman" w:eastAsia="宋体" w:cs="Times New Roman"/>
                <w:color w:val="auto"/>
                <w:kern w:val="0"/>
                <w:sz w:val="20"/>
                <w:szCs w:val="20"/>
                <w:lang w:bidi="ar"/>
              </w:rPr>
              <w:t>部级以上项目</w:t>
            </w:r>
          </w:p>
        </w:tc>
        <w:tc>
          <w:tcPr>
            <w:tcW w:w="743"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6EA02AE">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14:paraId="0BC68710">
        <w:tblPrEx>
          <w:tblCellMar>
            <w:top w:w="0" w:type="dxa"/>
            <w:left w:w="108" w:type="dxa"/>
            <w:bottom w:w="0" w:type="dxa"/>
            <w:right w:w="108" w:type="dxa"/>
          </w:tblCellMar>
        </w:tblPrEx>
        <w:trPr>
          <w:trHeight w:val="300" w:hRule="atLeast"/>
        </w:trPr>
        <w:tc>
          <w:tcPr>
            <w:tcW w:w="5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97B06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07AE">
            <w:pP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71C3">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626D">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B101">
            <w:pPr>
              <w:jc w:val="center"/>
              <w:rPr>
                <w:rFonts w:hint="default" w:ascii="Times New Roman" w:hAnsi="Times New Roman" w:eastAsia="宋体" w:cs="Times New Roman"/>
                <w:color w:val="auto"/>
                <w:sz w:val="20"/>
                <w:szCs w:val="20"/>
              </w:rPr>
            </w:pPr>
          </w:p>
        </w:tc>
        <w:tc>
          <w:tcPr>
            <w:tcW w:w="7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C15A74">
            <w:pPr>
              <w:jc w:val="center"/>
              <w:rPr>
                <w:rFonts w:hint="default" w:ascii="Times New Roman" w:hAnsi="Times New Roman" w:eastAsia="宋体" w:cs="Times New Roman"/>
                <w:color w:val="auto"/>
                <w:sz w:val="20"/>
                <w:szCs w:val="20"/>
              </w:rPr>
            </w:pPr>
          </w:p>
        </w:tc>
      </w:tr>
      <w:tr w14:paraId="203F6EA1">
        <w:tblPrEx>
          <w:tblCellMar>
            <w:top w:w="0" w:type="dxa"/>
            <w:left w:w="108" w:type="dxa"/>
            <w:bottom w:w="0" w:type="dxa"/>
            <w:right w:w="108" w:type="dxa"/>
          </w:tblCellMar>
        </w:tblPrEx>
        <w:trPr>
          <w:trHeight w:val="300" w:hRule="atLeast"/>
        </w:trPr>
        <w:tc>
          <w:tcPr>
            <w:tcW w:w="5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5B9943">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1B81">
            <w:pP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9E59">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522A">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B472">
            <w:pPr>
              <w:jc w:val="center"/>
              <w:rPr>
                <w:rFonts w:hint="default" w:ascii="Times New Roman" w:hAnsi="Times New Roman" w:eastAsia="宋体" w:cs="Times New Roman"/>
                <w:color w:val="auto"/>
                <w:sz w:val="20"/>
                <w:szCs w:val="20"/>
              </w:rPr>
            </w:pPr>
          </w:p>
        </w:tc>
        <w:tc>
          <w:tcPr>
            <w:tcW w:w="7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D2F3C2">
            <w:pPr>
              <w:jc w:val="center"/>
              <w:rPr>
                <w:rFonts w:hint="default" w:ascii="Times New Roman" w:hAnsi="Times New Roman" w:eastAsia="宋体" w:cs="Times New Roman"/>
                <w:color w:val="auto"/>
                <w:sz w:val="20"/>
                <w:szCs w:val="20"/>
              </w:rPr>
            </w:pPr>
          </w:p>
        </w:tc>
      </w:tr>
      <w:tr w14:paraId="2532CB99">
        <w:tblPrEx>
          <w:tblCellMar>
            <w:top w:w="0" w:type="dxa"/>
            <w:left w:w="108" w:type="dxa"/>
            <w:bottom w:w="0" w:type="dxa"/>
            <w:right w:w="108" w:type="dxa"/>
          </w:tblCellMar>
        </w:tblPrEx>
        <w:trPr>
          <w:trHeight w:val="300" w:hRule="atLeast"/>
        </w:trPr>
        <w:tc>
          <w:tcPr>
            <w:tcW w:w="50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4D99B4">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9C73">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21C4">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448B">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82FB">
            <w:pPr>
              <w:jc w:val="center"/>
              <w:rPr>
                <w:rFonts w:hint="default" w:ascii="Times New Roman" w:hAnsi="Times New Roman" w:eastAsia="宋体" w:cs="Times New Roman"/>
                <w:color w:val="auto"/>
                <w:sz w:val="20"/>
                <w:szCs w:val="20"/>
              </w:rPr>
            </w:pPr>
          </w:p>
        </w:tc>
        <w:tc>
          <w:tcPr>
            <w:tcW w:w="7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9A154C">
            <w:pPr>
              <w:jc w:val="center"/>
              <w:rPr>
                <w:rFonts w:hint="default" w:ascii="Times New Roman" w:hAnsi="Times New Roman" w:eastAsia="宋体" w:cs="Times New Roman"/>
                <w:color w:val="auto"/>
                <w:sz w:val="20"/>
                <w:szCs w:val="20"/>
              </w:rPr>
            </w:pPr>
          </w:p>
        </w:tc>
      </w:tr>
      <w:tr w14:paraId="40DD0F48">
        <w:tblPrEx>
          <w:tblCellMar>
            <w:top w:w="0" w:type="dxa"/>
            <w:left w:w="108" w:type="dxa"/>
            <w:bottom w:w="0" w:type="dxa"/>
            <w:right w:w="108" w:type="dxa"/>
          </w:tblCellMar>
        </w:tblPrEx>
        <w:trPr>
          <w:trHeight w:val="300" w:hRule="atLeast"/>
        </w:trPr>
        <w:tc>
          <w:tcPr>
            <w:tcW w:w="50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5068EF5">
            <w:pPr>
              <w:jc w:val="center"/>
              <w:rPr>
                <w:rFonts w:hint="default" w:ascii="Times New Roman" w:hAnsi="Times New Roman" w:eastAsia="宋体" w:cs="Times New Roman"/>
                <w:color w:val="auto"/>
                <w:sz w:val="20"/>
                <w:szCs w:val="20"/>
              </w:rPr>
            </w:pPr>
          </w:p>
        </w:tc>
        <w:tc>
          <w:tcPr>
            <w:tcW w:w="126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E79C96B">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DF68CAD">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225EDDD">
            <w:pPr>
              <w:jc w:val="center"/>
              <w:rPr>
                <w:rFonts w:hint="default" w:ascii="Times New Roman" w:hAnsi="Times New Roman" w:eastAsia="宋体" w:cs="Times New Roman"/>
                <w:color w:val="auto"/>
                <w:sz w:val="20"/>
                <w:szCs w:val="20"/>
              </w:rPr>
            </w:pPr>
          </w:p>
        </w:tc>
        <w:tc>
          <w:tcPr>
            <w:tcW w:w="82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415DD30">
            <w:pPr>
              <w:jc w:val="center"/>
              <w:rPr>
                <w:rFonts w:hint="default" w:ascii="Times New Roman" w:hAnsi="Times New Roman" w:eastAsia="宋体" w:cs="Times New Roman"/>
                <w:color w:val="auto"/>
                <w:sz w:val="20"/>
                <w:szCs w:val="20"/>
              </w:rPr>
            </w:pPr>
          </w:p>
        </w:tc>
        <w:tc>
          <w:tcPr>
            <w:tcW w:w="743"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6C728ED">
            <w:pPr>
              <w:jc w:val="center"/>
              <w:rPr>
                <w:rFonts w:hint="default" w:ascii="Times New Roman" w:hAnsi="Times New Roman" w:eastAsia="宋体" w:cs="Times New Roman"/>
                <w:color w:val="auto"/>
                <w:sz w:val="20"/>
                <w:szCs w:val="20"/>
              </w:rPr>
            </w:pPr>
          </w:p>
        </w:tc>
      </w:tr>
      <w:tr w14:paraId="48188235">
        <w:tblPrEx>
          <w:tblCellMar>
            <w:top w:w="0" w:type="dxa"/>
            <w:left w:w="108" w:type="dxa"/>
            <w:bottom w:w="0" w:type="dxa"/>
            <w:right w:w="108" w:type="dxa"/>
          </w:tblCellMar>
        </w:tblPrEx>
        <w:trPr>
          <w:trHeight w:val="1770" w:hRule="atLeast"/>
        </w:trPr>
        <w:tc>
          <w:tcPr>
            <w:tcW w:w="5000" w:type="pct"/>
            <w:gridSpan w:val="6"/>
            <w:tcBorders>
              <w:top w:val="single" w:color="000000" w:sz="8" w:space="0"/>
              <w:left w:val="nil"/>
              <w:bottom w:val="nil"/>
              <w:right w:val="nil"/>
            </w:tcBorders>
            <w:shd w:val="clear" w:color="auto" w:fill="auto"/>
            <w:vAlign w:val="center"/>
          </w:tcPr>
          <w:p w14:paraId="4D7F1947">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：1、“在研项目”指</w:t>
            </w:r>
            <w:r>
              <w:rPr>
                <w:rFonts w:hint="default" w:ascii="Times New Roman" w:hAnsi="Times New Roman" w:eastAsia="宋体" w:cs="Times New Roman"/>
                <w:color w:val="auto"/>
                <w:kern w:val="0"/>
                <w:sz w:val="20"/>
                <w:szCs w:val="20"/>
                <w:lang w:eastAsia="zh-CN" w:bidi="ar"/>
              </w:rPr>
              <w:t>市工程研究中心</w:t>
            </w:r>
            <w:r>
              <w:rPr>
                <w:rFonts w:hint="default" w:ascii="Times New Roman" w:hAnsi="Times New Roman" w:eastAsia="宋体" w:cs="Times New Roman"/>
                <w:color w:val="auto"/>
                <w:kern w:val="0"/>
                <w:sz w:val="20"/>
                <w:szCs w:val="20"/>
                <w:lang w:bidi="ar"/>
              </w:rPr>
              <w:t>在</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内立项、继续开展或结题的研发项目，必须与</w:t>
            </w:r>
            <w:r>
              <w:rPr>
                <w:rFonts w:hint="default" w:ascii="Times New Roman" w:hAnsi="Times New Roman" w:eastAsia="宋体" w:cs="Times New Roman"/>
                <w:color w:val="auto"/>
                <w:kern w:val="0"/>
                <w:sz w:val="20"/>
                <w:szCs w:val="20"/>
                <w:lang w:eastAsia="zh-CN" w:bidi="ar"/>
              </w:rPr>
              <w:t>市工程研究中心</w:t>
            </w:r>
            <w:r>
              <w:rPr>
                <w:rFonts w:hint="default" w:ascii="Times New Roman" w:hAnsi="Times New Roman" w:eastAsia="宋体" w:cs="Times New Roman"/>
                <w:color w:val="auto"/>
                <w:kern w:val="0"/>
                <w:sz w:val="20"/>
                <w:szCs w:val="20"/>
                <w:lang w:bidi="ar"/>
              </w:rPr>
              <w:t xml:space="preserve">研发方向相关，不包括委托外单位进行的研发项目。 </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w:t>
            </w:r>
            <w:r>
              <w:rPr>
                <w:rFonts w:hint="default" w:ascii="Times New Roman" w:hAnsi="Times New Roman" w:eastAsia="宋体" w:cs="Times New Roman"/>
                <w:color w:val="auto"/>
                <w:kern w:val="0"/>
                <w:sz w:val="20"/>
                <w:szCs w:val="20"/>
                <w:lang w:eastAsia="zh-CN" w:bidi="ar"/>
              </w:rPr>
              <w:t>市</w:t>
            </w:r>
            <w:r>
              <w:rPr>
                <w:rFonts w:hint="default" w:ascii="Times New Roman" w:hAnsi="Times New Roman" w:eastAsia="宋体" w:cs="Times New Roman"/>
                <w:color w:val="auto"/>
                <w:kern w:val="0"/>
                <w:sz w:val="20"/>
                <w:szCs w:val="20"/>
                <w:lang w:val="en-US" w:eastAsia="zh-CN" w:bidi="ar"/>
              </w:rPr>
              <w:t>级</w:t>
            </w:r>
            <w:r>
              <w:rPr>
                <w:rFonts w:hint="default" w:ascii="Times New Roman" w:hAnsi="Times New Roman" w:eastAsia="宋体" w:cs="Times New Roman"/>
                <w:color w:val="auto"/>
                <w:kern w:val="0"/>
                <w:sz w:val="20"/>
                <w:szCs w:val="20"/>
                <w:lang w:bidi="ar"/>
              </w:rPr>
              <w:t xml:space="preserve">以上项目”提供立项文件、资金下达计划、委托协议或合同等证明材料。 </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4、企业、高等院校和科研院所均需要填报。</w:t>
            </w:r>
          </w:p>
          <w:p w14:paraId="23107D3F">
            <w:pPr>
              <w:widowControl/>
              <w:jc w:val="left"/>
              <w:textAlignment w:val="center"/>
              <w:rPr>
                <w:rFonts w:hint="default"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 xml:space="preserve">      5、数据采集时间为2024年当年。</w:t>
            </w:r>
          </w:p>
        </w:tc>
      </w:tr>
    </w:tbl>
    <w:p w14:paraId="1A0E4529">
      <w:pPr>
        <w:spacing w:line="560" w:lineRule="exact"/>
        <w:rPr>
          <w:rFonts w:hint="default" w:ascii="Times New Roman" w:hAnsi="Times New Roman" w:cs="Times New Roman"/>
          <w:color w:val="auto"/>
          <w:sz w:val="32"/>
          <w:szCs w:val="32"/>
        </w:rPr>
      </w:pPr>
    </w:p>
    <w:p w14:paraId="04545A43">
      <w:pPr>
        <w:spacing w:line="560" w:lineRule="exact"/>
        <w:rPr>
          <w:rFonts w:hint="default" w:ascii="Times New Roman" w:hAnsi="Times New Roman" w:cs="Times New Roman"/>
          <w:color w:val="auto"/>
          <w:sz w:val="32"/>
          <w:szCs w:val="32"/>
        </w:rPr>
      </w:pPr>
    </w:p>
    <w:p w14:paraId="6EBE038C">
      <w:pPr>
        <w:spacing w:line="560" w:lineRule="exact"/>
        <w:rPr>
          <w:rFonts w:hint="default" w:ascii="Times New Roman" w:hAnsi="Times New Roman" w:cs="Times New Roman"/>
          <w:color w:val="auto"/>
          <w:sz w:val="32"/>
          <w:szCs w:val="32"/>
        </w:rPr>
      </w:pPr>
    </w:p>
    <w:tbl>
      <w:tblPr>
        <w:tblStyle w:val="7"/>
        <w:tblW w:w="4997" w:type="pct"/>
        <w:tblInd w:w="0" w:type="dxa"/>
        <w:tblLayout w:type="autofit"/>
        <w:tblCellMar>
          <w:top w:w="0" w:type="dxa"/>
          <w:left w:w="108" w:type="dxa"/>
          <w:bottom w:w="0" w:type="dxa"/>
          <w:right w:w="108" w:type="dxa"/>
        </w:tblCellMar>
      </w:tblPr>
      <w:tblGrid>
        <w:gridCol w:w="876"/>
        <w:gridCol w:w="1481"/>
        <w:gridCol w:w="1618"/>
        <w:gridCol w:w="754"/>
        <w:gridCol w:w="832"/>
        <w:gridCol w:w="832"/>
        <w:gridCol w:w="832"/>
        <w:gridCol w:w="1286"/>
      </w:tblGrid>
      <w:tr w14:paraId="5F7122B0">
        <w:trPr>
          <w:trHeight w:val="300" w:hRule="atLeast"/>
        </w:trPr>
        <w:tc>
          <w:tcPr>
            <w:tcW w:w="267" w:type="pct"/>
            <w:tcBorders>
              <w:top w:val="nil"/>
              <w:left w:val="nil"/>
              <w:bottom w:val="nil"/>
              <w:right w:val="nil"/>
            </w:tcBorders>
            <w:shd w:val="clear" w:color="auto" w:fill="auto"/>
            <w:noWrap/>
            <w:vAlign w:val="center"/>
          </w:tcPr>
          <w:p w14:paraId="31111B98">
            <w:pPr>
              <w:widowControl/>
              <w:jc w:val="left"/>
              <w:textAlignment w:val="center"/>
              <w:rPr>
                <w:rFonts w:hint="eastAsia"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kern w:val="0"/>
                <w:sz w:val="24"/>
                <w:lang w:bidi="ar"/>
              </w:rPr>
              <w:t>附表</w:t>
            </w:r>
            <w:r>
              <w:rPr>
                <w:rFonts w:hint="eastAsia" w:ascii="Times New Roman" w:hAnsi="Times New Roman" w:eastAsia="方正黑体_GBK" w:cs="Times New Roman"/>
                <w:color w:val="auto"/>
                <w:kern w:val="0"/>
                <w:sz w:val="24"/>
                <w:lang w:val="en-US" w:eastAsia="zh-CN" w:bidi="ar"/>
              </w:rPr>
              <w:t>5</w:t>
            </w:r>
          </w:p>
        </w:tc>
        <w:tc>
          <w:tcPr>
            <w:tcW w:w="906" w:type="pct"/>
            <w:tcBorders>
              <w:top w:val="nil"/>
              <w:left w:val="nil"/>
              <w:bottom w:val="nil"/>
              <w:right w:val="nil"/>
            </w:tcBorders>
            <w:shd w:val="clear" w:color="auto" w:fill="auto"/>
            <w:noWrap/>
            <w:vAlign w:val="center"/>
          </w:tcPr>
          <w:p w14:paraId="0B9B147B">
            <w:pPr>
              <w:rPr>
                <w:rFonts w:hint="default" w:ascii="Times New Roman" w:hAnsi="Times New Roman" w:eastAsia="宋体" w:cs="Times New Roman"/>
                <w:color w:val="auto"/>
                <w:sz w:val="20"/>
                <w:szCs w:val="20"/>
              </w:rPr>
            </w:pPr>
          </w:p>
        </w:tc>
        <w:tc>
          <w:tcPr>
            <w:tcW w:w="986" w:type="pct"/>
            <w:tcBorders>
              <w:top w:val="nil"/>
              <w:left w:val="nil"/>
              <w:bottom w:val="nil"/>
              <w:right w:val="nil"/>
            </w:tcBorders>
            <w:shd w:val="clear" w:color="auto" w:fill="auto"/>
            <w:noWrap/>
            <w:vAlign w:val="center"/>
          </w:tcPr>
          <w:p w14:paraId="7E86F28B">
            <w:pPr>
              <w:rPr>
                <w:rFonts w:hint="default" w:ascii="Times New Roman" w:hAnsi="Times New Roman" w:eastAsia="宋体" w:cs="Times New Roman"/>
                <w:color w:val="auto"/>
                <w:sz w:val="20"/>
                <w:szCs w:val="20"/>
              </w:rPr>
            </w:pPr>
          </w:p>
        </w:tc>
        <w:tc>
          <w:tcPr>
            <w:tcW w:w="478" w:type="pct"/>
            <w:tcBorders>
              <w:top w:val="nil"/>
              <w:left w:val="nil"/>
              <w:bottom w:val="nil"/>
              <w:right w:val="nil"/>
            </w:tcBorders>
            <w:shd w:val="clear" w:color="auto" w:fill="auto"/>
            <w:noWrap/>
            <w:vAlign w:val="center"/>
          </w:tcPr>
          <w:p w14:paraId="57F80805">
            <w:pPr>
              <w:rPr>
                <w:rFonts w:hint="default" w:ascii="Times New Roman" w:hAnsi="Times New Roman" w:eastAsia="宋体" w:cs="Times New Roman"/>
                <w:color w:val="auto"/>
                <w:sz w:val="20"/>
                <w:szCs w:val="20"/>
              </w:rPr>
            </w:pPr>
          </w:p>
        </w:tc>
        <w:tc>
          <w:tcPr>
            <w:tcW w:w="524" w:type="pct"/>
            <w:tcBorders>
              <w:top w:val="nil"/>
              <w:left w:val="nil"/>
              <w:bottom w:val="nil"/>
              <w:right w:val="nil"/>
            </w:tcBorders>
            <w:shd w:val="clear" w:color="auto" w:fill="auto"/>
            <w:noWrap/>
            <w:vAlign w:val="center"/>
          </w:tcPr>
          <w:p w14:paraId="0C84225C">
            <w:pPr>
              <w:rPr>
                <w:rFonts w:hint="default" w:ascii="Times New Roman" w:hAnsi="Times New Roman" w:eastAsia="宋体" w:cs="Times New Roman"/>
                <w:color w:val="auto"/>
                <w:sz w:val="20"/>
                <w:szCs w:val="20"/>
              </w:rPr>
            </w:pPr>
          </w:p>
        </w:tc>
        <w:tc>
          <w:tcPr>
            <w:tcW w:w="524" w:type="pct"/>
            <w:tcBorders>
              <w:top w:val="nil"/>
              <w:left w:val="nil"/>
              <w:bottom w:val="nil"/>
              <w:right w:val="nil"/>
            </w:tcBorders>
            <w:shd w:val="clear" w:color="auto" w:fill="auto"/>
            <w:noWrap/>
            <w:vAlign w:val="center"/>
          </w:tcPr>
          <w:p w14:paraId="4FBD77B1">
            <w:pPr>
              <w:rPr>
                <w:rFonts w:hint="default" w:ascii="Times New Roman" w:hAnsi="Times New Roman" w:eastAsia="宋体" w:cs="Times New Roman"/>
                <w:color w:val="auto"/>
                <w:sz w:val="20"/>
                <w:szCs w:val="20"/>
              </w:rPr>
            </w:pPr>
          </w:p>
        </w:tc>
        <w:tc>
          <w:tcPr>
            <w:tcW w:w="524" w:type="pct"/>
            <w:tcBorders>
              <w:top w:val="nil"/>
              <w:left w:val="nil"/>
              <w:bottom w:val="nil"/>
              <w:right w:val="nil"/>
            </w:tcBorders>
            <w:shd w:val="clear" w:color="auto" w:fill="auto"/>
            <w:noWrap/>
            <w:vAlign w:val="center"/>
          </w:tcPr>
          <w:p w14:paraId="23B3F305">
            <w:pPr>
              <w:rPr>
                <w:rFonts w:hint="default" w:ascii="Times New Roman" w:hAnsi="Times New Roman" w:eastAsia="宋体" w:cs="Times New Roman"/>
                <w:color w:val="auto"/>
                <w:sz w:val="20"/>
                <w:szCs w:val="20"/>
              </w:rPr>
            </w:pPr>
          </w:p>
        </w:tc>
        <w:tc>
          <w:tcPr>
            <w:tcW w:w="787" w:type="pct"/>
            <w:tcBorders>
              <w:top w:val="nil"/>
              <w:left w:val="nil"/>
              <w:bottom w:val="nil"/>
              <w:right w:val="nil"/>
            </w:tcBorders>
            <w:shd w:val="clear" w:color="auto" w:fill="auto"/>
            <w:noWrap/>
            <w:vAlign w:val="center"/>
          </w:tcPr>
          <w:p w14:paraId="49EF97C2">
            <w:pPr>
              <w:rPr>
                <w:rFonts w:hint="default" w:ascii="Times New Roman" w:hAnsi="Times New Roman" w:eastAsia="宋体" w:cs="Times New Roman"/>
                <w:color w:val="auto"/>
                <w:sz w:val="20"/>
                <w:szCs w:val="20"/>
              </w:rPr>
            </w:pPr>
          </w:p>
        </w:tc>
      </w:tr>
      <w:tr w14:paraId="003941DB">
        <w:tblPrEx>
          <w:tblCellMar>
            <w:top w:w="0" w:type="dxa"/>
            <w:left w:w="108" w:type="dxa"/>
            <w:bottom w:w="0" w:type="dxa"/>
            <w:right w:w="108" w:type="dxa"/>
          </w:tblCellMar>
        </w:tblPrEx>
        <w:trPr>
          <w:trHeight w:val="375" w:hRule="atLeast"/>
        </w:trPr>
        <w:tc>
          <w:tcPr>
            <w:tcW w:w="5000" w:type="pct"/>
            <w:gridSpan w:val="8"/>
            <w:tcBorders>
              <w:top w:val="nil"/>
              <w:left w:val="nil"/>
              <w:bottom w:val="nil"/>
              <w:right w:val="nil"/>
            </w:tcBorders>
            <w:shd w:val="clear" w:color="auto" w:fill="auto"/>
            <w:vAlign w:val="center"/>
          </w:tcPr>
          <w:p w14:paraId="1B10F5E6">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（或依托单位）授权专利汇总表</w:t>
            </w:r>
          </w:p>
        </w:tc>
      </w:tr>
      <w:tr w14:paraId="5A0B7094">
        <w:tblPrEx>
          <w:tblCellMar>
            <w:top w:w="0" w:type="dxa"/>
            <w:left w:w="108" w:type="dxa"/>
            <w:bottom w:w="0" w:type="dxa"/>
            <w:right w:w="108" w:type="dxa"/>
          </w:tblCellMar>
        </w:tblPrEx>
        <w:trPr>
          <w:trHeight w:val="390" w:hRule="atLeast"/>
        </w:trPr>
        <w:tc>
          <w:tcPr>
            <w:tcW w:w="5000" w:type="pct"/>
            <w:gridSpan w:val="8"/>
            <w:tcBorders>
              <w:top w:val="nil"/>
              <w:left w:val="nil"/>
              <w:bottom w:val="single" w:color="000000" w:sz="8" w:space="0"/>
              <w:right w:val="nil"/>
            </w:tcBorders>
            <w:shd w:val="clear" w:color="auto" w:fill="auto"/>
            <w:vAlign w:val="center"/>
          </w:tcPr>
          <w:p w14:paraId="669FEBF1">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14:paraId="1FEE2FBC">
        <w:tblPrEx>
          <w:tblCellMar>
            <w:top w:w="0" w:type="dxa"/>
            <w:left w:w="108" w:type="dxa"/>
            <w:bottom w:w="0" w:type="dxa"/>
            <w:right w:w="108" w:type="dxa"/>
          </w:tblCellMar>
        </w:tblPrEx>
        <w:trPr>
          <w:trHeight w:val="480" w:hRule="atLeast"/>
        </w:trPr>
        <w:tc>
          <w:tcPr>
            <w:tcW w:w="267"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61BB8D2">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90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5283F7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专利名称</w:t>
            </w:r>
          </w:p>
        </w:tc>
        <w:tc>
          <w:tcPr>
            <w:tcW w:w="98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1D4375F">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专利类型</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（发明、实用新型、其它）</w:t>
            </w:r>
          </w:p>
        </w:tc>
        <w:tc>
          <w:tcPr>
            <w:tcW w:w="47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C42756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专利号</w:t>
            </w:r>
          </w:p>
        </w:tc>
        <w:tc>
          <w:tcPr>
            <w:tcW w:w="52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45D51B2">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授权年月</w:t>
            </w:r>
          </w:p>
        </w:tc>
        <w:tc>
          <w:tcPr>
            <w:tcW w:w="524" w:type="pct"/>
            <w:tcBorders>
              <w:top w:val="single" w:color="000000" w:sz="8" w:space="0"/>
              <w:left w:val="single" w:color="000000" w:sz="4" w:space="0"/>
              <w:bottom w:val="single" w:color="000000" w:sz="4" w:space="0"/>
              <w:right w:val="nil"/>
            </w:tcBorders>
            <w:shd w:val="clear" w:color="auto" w:fill="auto"/>
            <w:vAlign w:val="center"/>
          </w:tcPr>
          <w:p w14:paraId="658BE392">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专利权人</w:t>
            </w:r>
          </w:p>
        </w:tc>
        <w:tc>
          <w:tcPr>
            <w:tcW w:w="524" w:type="pct"/>
            <w:tcBorders>
              <w:top w:val="single" w:color="000000" w:sz="8" w:space="0"/>
              <w:left w:val="single" w:color="000000" w:sz="4" w:space="0"/>
              <w:bottom w:val="single" w:color="000000" w:sz="4" w:space="0"/>
              <w:right w:val="nil"/>
            </w:tcBorders>
            <w:shd w:val="clear" w:color="auto" w:fill="auto"/>
            <w:vAlign w:val="center"/>
          </w:tcPr>
          <w:p w14:paraId="2D64F926">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发明人</w:t>
            </w:r>
          </w:p>
        </w:tc>
        <w:tc>
          <w:tcPr>
            <w:tcW w:w="787"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5DCD2E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是否荣获中国专利奖</w:t>
            </w:r>
          </w:p>
        </w:tc>
      </w:tr>
      <w:tr w14:paraId="05C1950E">
        <w:tblPrEx>
          <w:tblCellMar>
            <w:top w:w="0" w:type="dxa"/>
            <w:left w:w="108" w:type="dxa"/>
            <w:bottom w:w="0" w:type="dxa"/>
            <w:right w:w="108" w:type="dxa"/>
          </w:tblCellMar>
        </w:tblPrEx>
        <w:trPr>
          <w:trHeight w:val="30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700DA1">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125F">
            <w:pPr>
              <w:rPr>
                <w:rFonts w:hint="default" w:ascii="Times New Roman" w:hAnsi="Times New Roman" w:eastAsia="宋体" w:cs="Times New Roman"/>
                <w:color w:val="auto"/>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5D84">
            <w:pPr>
              <w:jc w:val="center"/>
              <w:rPr>
                <w:rFonts w:hint="default" w:ascii="Times New Roman" w:hAnsi="Times New Roman" w:eastAsia="宋体" w:cs="Times New Roman"/>
                <w:color w:val="auto"/>
                <w:sz w:val="20"/>
                <w:szCs w:val="20"/>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BE2B">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CEDD">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14:paraId="6BB5AA44">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14:paraId="439D3E04">
            <w:pPr>
              <w:jc w:val="center"/>
              <w:rPr>
                <w:rFonts w:hint="default" w:ascii="Times New Roman" w:hAnsi="Times New Roman" w:eastAsia="宋体" w:cs="Times New Roman"/>
                <w:color w:val="auto"/>
                <w:sz w:val="20"/>
                <w:szCs w:val="20"/>
              </w:rPr>
            </w:pPr>
          </w:p>
        </w:tc>
        <w:tc>
          <w:tcPr>
            <w:tcW w:w="78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C43FB6">
            <w:pPr>
              <w:jc w:val="center"/>
              <w:rPr>
                <w:rFonts w:hint="default" w:ascii="Times New Roman" w:hAnsi="Times New Roman" w:eastAsia="宋体" w:cs="Times New Roman"/>
                <w:color w:val="auto"/>
                <w:sz w:val="20"/>
                <w:szCs w:val="20"/>
              </w:rPr>
            </w:pPr>
          </w:p>
        </w:tc>
      </w:tr>
      <w:tr w14:paraId="5FEF6DBB">
        <w:tblPrEx>
          <w:tblCellMar>
            <w:top w:w="0" w:type="dxa"/>
            <w:left w:w="108" w:type="dxa"/>
            <w:bottom w:w="0" w:type="dxa"/>
            <w:right w:w="108" w:type="dxa"/>
          </w:tblCellMar>
        </w:tblPrEx>
        <w:trPr>
          <w:trHeight w:val="30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827162">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0683">
            <w:pPr>
              <w:rPr>
                <w:rFonts w:hint="default" w:ascii="Times New Roman" w:hAnsi="Times New Roman" w:eastAsia="宋体" w:cs="Times New Roman"/>
                <w:color w:val="auto"/>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7554">
            <w:pPr>
              <w:jc w:val="center"/>
              <w:rPr>
                <w:rFonts w:hint="default" w:ascii="Times New Roman" w:hAnsi="Times New Roman" w:eastAsia="宋体" w:cs="Times New Roman"/>
                <w:color w:val="auto"/>
                <w:sz w:val="20"/>
                <w:szCs w:val="20"/>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1DDF">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D166">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14:paraId="28DB6EFB">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14:paraId="3691F1EA">
            <w:pPr>
              <w:jc w:val="center"/>
              <w:rPr>
                <w:rFonts w:hint="default" w:ascii="Times New Roman" w:hAnsi="Times New Roman" w:eastAsia="宋体" w:cs="Times New Roman"/>
                <w:color w:val="auto"/>
                <w:sz w:val="20"/>
                <w:szCs w:val="20"/>
              </w:rPr>
            </w:pPr>
          </w:p>
        </w:tc>
        <w:tc>
          <w:tcPr>
            <w:tcW w:w="78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10697D">
            <w:pPr>
              <w:jc w:val="center"/>
              <w:rPr>
                <w:rFonts w:hint="default" w:ascii="Times New Roman" w:hAnsi="Times New Roman" w:eastAsia="宋体" w:cs="Times New Roman"/>
                <w:color w:val="auto"/>
                <w:sz w:val="20"/>
                <w:szCs w:val="20"/>
              </w:rPr>
            </w:pPr>
          </w:p>
        </w:tc>
      </w:tr>
      <w:tr w14:paraId="56BEEF33">
        <w:tblPrEx>
          <w:tblCellMar>
            <w:top w:w="0" w:type="dxa"/>
            <w:left w:w="108" w:type="dxa"/>
            <w:bottom w:w="0" w:type="dxa"/>
            <w:right w:w="108" w:type="dxa"/>
          </w:tblCellMar>
        </w:tblPrEx>
        <w:trPr>
          <w:trHeight w:val="30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E3E8F3">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EA2C">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50C8">
            <w:pPr>
              <w:jc w:val="center"/>
              <w:rPr>
                <w:rFonts w:hint="default" w:ascii="Times New Roman" w:hAnsi="Times New Roman" w:eastAsia="宋体" w:cs="Times New Roman"/>
                <w:color w:val="auto"/>
                <w:sz w:val="20"/>
                <w:szCs w:val="20"/>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0F7C">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5AB1">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14:paraId="1C812990">
            <w:pPr>
              <w:jc w:val="center"/>
              <w:rPr>
                <w:rFonts w:hint="default" w:ascii="Times New Roman" w:hAnsi="Times New Roman" w:eastAsia="宋体" w:cs="Times New Roman"/>
                <w:color w:val="auto"/>
                <w:sz w:val="20"/>
                <w:szCs w:val="20"/>
              </w:rPr>
            </w:pPr>
          </w:p>
        </w:tc>
        <w:tc>
          <w:tcPr>
            <w:tcW w:w="524" w:type="pct"/>
            <w:tcBorders>
              <w:top w:val="single" w:color="000000" w:sz="4" w:space="0"/>
              <w:left w:val="single" w:color="000000" w:sz="4" w:space="0"/>
              <w:bottom w:val="single" w:color="000000" w:sz="4" w:space="0"/>
              <w:right w:val="nil"/>
            </w:tcBorders>
            <w:shd w:val="clear" w:color="auto" w:fill="auto"/>
            <w:vAlign w:val="center"/>
          </w:tcPr>
          <w:p w14:paraId="2D44B7FB">
            <w:pPr>
              <w:jc w:val="center"/>
              <w:rPr>
                <w:rFonts w:hint="default" w:ascii="Times New Roman" w:hAnsi="Times New Roman" w:eastAsia="宋体" w:cs="Times New Roman"/>
                <w:color w:val="auto"/>
                <w:sz w:val="20"/>
                <w:szCs w:val="20"/>
              </w:rPr>
            </w:pPr>
          </w:p>
        </w:tc>
        <w:tc>
          <w:tcPr>
            <w:tcW w:w="78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287D5E">
            <w:pPr>
              <w:jc w:val="center"/>
              <w:rPr>
                <w:rFonts w:hint="default" w:ascii="Times New Roman" w:hAnsi="Times New Roman" w:eastAsia="宋体" w:cs="Times New Roman"/>
                <w:color w:val="auto"/>
                <w:sz w:val="20"/>
                <w:szCs w:val="20"/>
              </w:rPr>
            </w:pPr>
          </w:p>
        </w:tc>
      </w:tr>
      <w:tr w14:paraId="53CA1CC4">
        <w:tblPrEx>
          <w:tblCellMar>
            <w:top w:w="0" w:type="dxa"/>
            <w:left w:w="108" w:type="dxa"/>
            <w:bottom w:w="0" w:type="dxa"/>
            <w:right w:w="108" w:type="dxa"/>
          </w:tblCellMar>
        </w:tblPrEx>
        <w:trPr>
          <w:trHeight w:val="2070" w:hRule="atLeast"/>
        </w:trPr>
        <w:tc>
          <w:tcPr>
            <w:tcW w:w="5000" w:type="pct"/>
            <w:gridSpan w:val="8"/>
            <w:tcBorders>
              <w:top w:val="single" w:color="000000" w:sz="8" w:space="0"/>
              <w:left w:val="nil"/>
              <w:bottom w:val="nil"/>
              <w:right w:val="nil"/>
            </w:tcBorders>
            <w:shd w:val="clear" w:color="auto" w:fill="auto"/>
            <w:vAlign w:val="center"/>
          </w:tcPr>
          <w:p w14:paraId="31E5B40E">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1、植物新品种、国家级农作物品种、国家新药、国家一级中药保护品种、集成电路布图设计专有权视同发明专利，根据成果类型选填上表内容。</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2、专利授权时间为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，必须与</w:t>
            </w:r>
            <w:r>
              <w:rPr>
                <w:rFonts w:hint="default" w:ascii="Times New Roman" w:hAnsi="Times New Roman" w:eastAsia="宋体" w:cs="Times New Roman"/>
                <w:color w:val="auto"/>
                <w:kern w:val="0"/>
                <w:sz w:val="20"/>
                <w:szCs w:val="20"/>
                <w:lang w:eastAsia="zh-CN" w:bidi="ar"/>
              </w:rPr>
              <w:t>市工程研究中心</w:t>
            </w:r>
            <w:r>
              <w:rPr>
                <w:rFonts w:hint="default" w:ascii="Times New Roman" w:hAnsi="Times New Roman" w:eastAsia="宋体" w:cs="Times New Roman"/>
                <w:color w:val="auto"/>
                <w:kern w:val="0"/>
                <w:sz w:val="20"/>
                <w:szCs w:val="20"/>
                <w:lang w:bidi="ar"/>
              </w:rPr>
              <w:t>研发方向相关。</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3、中国专利奖包括中国专利金奖、中国专利银奖、中国专利优秀奖、中国外观设计金奖、中国外观设计银奖、中国外观设计优秀奖。</w:t>
            </w:r>
          </w:p>
          <w:p w14:paraId="033E34E7">
            <w:pPr>
              <w:widowControl/>
              <w:ind w:firstLine="600" w:firstLineChars="300"/>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4.提供相关知识产权证书复印件等佐证材料。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6、企业、高等院校和科研院所均需要填报。</w:t>
            </w:r>
          </w:p>
          <w:p w14:paraId="6BD1A0C2">
            <w:pPr>
              <w:widowControl/>
              <w:ind w:firstLine="600" w:firstLineChars="300"/>
              <w:jc w:val="left"/>
              <w:textAlignment w:val="center"/>
              <w:rPr>
                <w:rFonts w:hint="eastAsia"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7、数据采集时间为2022年1月1日至2024年12月31日。</w:t>
            </w:r>
          </w:p>
        </w:tc>
      </w:tr>
    </w:tbl>
    <w:p w14:paraId="4BAA8A0D">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tbl>
      <w:tblPr>
        <w:tblStyle w:val="7"/>
        <w:tblW w:w="8955" w:type="dxa"/>
        <w:tblInd w:w="93" w:type="dxa"/>
        <w:tblLayout w:type="autofit"/>
        <w:tblCellMar>
          <w:top w:w="0" w:type="dxa"/>
          <w:left w:w="108" w:type="dxa"/>
          <w:bottom w:w="0" w:type="dxa"/>
          <w:right w:w="108" w:type="dxa"/>
        </w:tblCellMar>
      </w:tblPr>
      <w:tblGrid>
        <w:gridCol w:w="1080"/>
        <w:gridCol w:w="2130"/>
        <w:gridCol w:w="1575"/>
        <w:gridCol w:w="1260"/>
        <w:gridCol w:w="1380"/>
        <w:gridCol w:w="1530"/>
      </w:tblGrid>
      <w:tr w14:paraId="5E3D7B81">
        <w:tblPrEx>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auto"/>
            <w:noWrap/>
            <w:vAlign w:val="center"/>
          </w:tcPr>
          <w:p w14:paraId="70ACF5C0">
            <w:pPr>
              <w:widowControl/>
              <w:jc w:val="left"/>
              <w:textAlignment w:val="center"/>
              <w:rPr>
                <w:rFonts w:hint="eastAsia"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kern w:val="0"/>
                <w:sz w:val="24"/>
                <w:lang w:bidi="ar"/>
              </w:rPr>
              <w:t>附表</w:t>
            </w:r>
            <w:r>
              <w:rPr>
                <w:rFonts w:hint="eastAsia" w:ascii="Times New Roman" w:hAnsi="Times New Roman" w:eastAsia="方正黑体_GBK" w:cs="Times New Roman"/>
                <w:color w:val="auto"/>
                <w:kern w:val="0"/>
                <w:sz w:val="24"/>
                <w:lang w:val="en-US" w:eastAsia="zh-CN" w:bidi="ar"/>
              </w:rPr>
              <w:t>6</w:t>
            </w:r>
          </w:p>
        </w:tc>
        <w:tc>
          <w:tcPr>
            <w:tcW w:w="2130" w:type="dxa"/>
            <w:tcBorders>
              <w:top w:val="nil"/>
              <w:left w:val="nil"/>
              <w:bottom w:val="nil"/>
              <w:right w:val="nil"/>
            </w:tcBorders>
            <w:shd w:val="clear" w:color="auto" w:fill="auto"/>
            <w:noWrap/>
            <w:vAlign w:val="center"/>
          </w:tcPr>
          <w:p w14:paraId="68DD090F">
            <w:pPr>
              <w:rPr>
                <w:rFonts w:hint="default" w:ascii="Times New Roman" w:hAnsi="Times New Roman" w:eastAsia="宋体" w:cs="Times New Roman"/>
                <w:color w:val="auto"/>
                <w:sz w:val="20"/>
                <w:szCs w:val="20"/>
              </w:rPr>
            </w:pPr>
          </w:p>
        </w:tc>
        <w:tc>
          <w:tcPr>
            <w:tcW w:w="1575" w:type="dxa"/>
            <w:tcBorders>
              <w:top w:val="nil"/>
              <w:left w:val="nil"/>
              <w:bottom w:val="nil"/>
              <w:right w:val="nil"/>
            </w:tcBorders>
            <w:shd w:val="clear" w:color="auto" w:fill="auto"/>
            <w:noWrap/>
            <w:vAlign w:val="center"/>
          </w:tcPr>
          <w:p w14:paraId="3245F1E9">
            <w:pPr>
              <w:rPr>
                <w:rFonts w:hint="default" w:ascii="Times New Roman" w:hAnsi="Times New Roman" w:eastAsia="宋体" w:cs="Times New Roman"/>
                <w:color w:val="auto"/>
                <w:sz w:val="20"/>
                <w:szCs w:val="20"/>
              </w:rPr>
            </w:pPr>
          </w:p>
        </w:tc>
        <w:tc>
          <w:tcPr>
            <w:tcW w:w="1260" w:type="dxa"/>
            <w:tcBorders>
              <w:top w:val="nil"/>
              <w:left w:val="nil"/>
              <w:bottom w:val="nil"/>
              <w:right w:val="nil"/>
            </w:tcBorders>
            <w:shd w:val="clear" w:color="auto" w:fill="auto"/>
            <w:noWrap/>
            <w:vAlign w:val="center"/>
          </w:tcPr>
          <w:p w14:paraId="40291A37">
            <w:pPr>
              <w:rPr>
                <w:rFonts w:hint="default" w:ascii="Times New Roman" w:hAnsi="Times New Roman" w:eastAsia="宋体" w:cs="Times New Roman"/>
                <w:color w:val="auto"/>
                <w:sz w:val="20"/>
                <w:szCs w:val="20"/>
              </w:rPr>
            </w:pPr>
          </w:p>
        </w:tc>
        <w:tc>
          <w:tcPr>
            <w:tcW w:w="1380" w:type="dxa"/>
            <w:tcBorders>
              <w:top w:val="nil"/>
              <w:left w:val="nil"/>
              <w:bottom w:val="nil"/>
              <w:right w:val="nil"/>
            </w:tcBorders>
            <w:shd w:val="clear" w:color="auto" w:fill="auto"/>
            <w:noWrap/>
            <w:vAlign w:val="center"/>
          </w:tcPr>
          <w:p w14:paraId="79BD2AFE">
            <w:pPr>
              <w:rPr>
                <w:rFonts w:hint="default" w:ascii="Times New Roman" w:hAnsi="Times New Roman" w:eastAsia="宋体" w:cs="Times New Roman"/>
                <w:color w:val="auto"/>
                <w:sz w:val="20"/>
                <w:szCs w:val="20"/>
              </w:rPr>
            </w:pPr>
          </w:p>
        </w:tc>
        <w:tc>
          <w:tcPr>
            <w:tcW w:w="1530" w:type="dxa"/>
            <w:tcBorders>
              <w:top w:val="nil"/>
              <w:left w:val="nil"/>
              <w:bottom w:val="nil"/>
              <w:right w:val="nil"/>
            </w:tcBorders>
            <w:shd w:val="clear" w:color="auto" w:fill="auto"/>
            <w:noWrap/>
            <w:vAlign w:val="center"/>
          </w:tcPr>
          <w:p w14:paraId="7B336A5E">
            <w:pPr>
              <w:rPr>
                <w:rFonts w:hint="default" w:ascii="Times New Roman" w:hAnsi="Times New Roman" w:eastAsia="宋体" w:cs="Times New Roman"/>
                <w:color w:val="auto"/>
                <w:sz w:val="20"/>
                <w:szCs w:val="20"/>
              </w:rPr>
            </w:pPr>
          </w:p>
        </w:tc>
      </w:tr>
      <w:tr w14:paraId="1BB8EB27">
        <w:tblPrEx>
          <w:tblCellMar>
            <w:top w:w="0" w:type="dxa"/>
            <w:left w:w="108" w:type="dxa"/>
            <w:bottom w:w="0" w:type="dxa"/>
            <w:right w:w="108" w:type="dxa"/>
          </w:tblCellMar>
        </w:tblPrEx>
        <w:trPr>
          <w:trHeight w:val="795" w:hRule="atLeast"/>
        </w:trPr>
        <w:tc>
          <w:tcPr>
            <w:tcW w:w="8955" w:type="dxa"/>
            <w:gridSpan w:val="6"/>
            <w:tcBorders>
              <w:top w:val="nil"/>
              <w:left w:val="nil"/>
              <w:bottom w:val="nil"/>
              <w:right w:val="nil"/>
            </w:tcBorders>
            <w:shd w:val="clear" w:color="auto" w:fill="auto"/>
            <w:vAlign w:val="center"/>
          </w:tcPr>
          <w:p w14:paraId="752F839C">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（或依托单位）新产品新技术汇总表</w:t>
            </w:r>
          </w:p>
        </w:tc>
      </w:tr>
      <w:tr w14:paraId="6A12B48C">
        <w:tblPrEx>
          <w:tblCellMar>
            <w:top w:w="0" w:type="dxa"/>
            <w:left w:w="108" w:type="dxa"/>
            <w:bottom w:w="0" w:type="dxa"/>
            <w:right w:w="108" w:type="dxa"/>
          </w:tblCellMar>
        </w:tblPrEx>
        <w:trPr>
          <w:trHeight w:val="285" w:hRule="atLeast"/>
        </w:trPr>
        <w:tc>
          <w:tcPr>
            <w:tcW w:w="8955" w:type="dxa"/>
            <w:gridSpan w:val="6"/>
            <w:tcBorders>
              <w:top w:val="nil"/>
              <w:left w:val="nil"/>
              <w:bottom w:val="single" w:color="000000" w:sz="8" w:space="0"/>
              <w:right w:val="nil"/>
            </w:tcBorders>
            <w:shd w:val="clear" w:color="auto" w:fill="auto"/>
            <w:vAlign w:val="center"/>
          </w:tcPr>
          <w:p w14:paraId="3C8A4990">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14:paraId="69D70DC9">
        <w:tblPrEx>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C932FA3">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213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020FCB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新产品新技术名称</w:t>
            </w:r>
          </w:p>
        </w:tc>
        <w:tc>
          <w:tcPr>
            <w:tcW w:w="15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5684050">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成果编号</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F3AEFC">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认定机构</w:t>
            </w:r>
          </w:p>
        </w:tc>
        <w:tc>
          <w:tcPr>
            <w:tcW w:w="13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D0E932">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认定年月</w:t>
            </w:r>
          </w:p>
        </w:tc>
        <w:tc>
          <w:tcPr>
            <w:tcW w:w="153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52B932C">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有效期</w:t>
            </w:r>
          </w:p>
        </w:tc>
      </w:tr>
      <w:tr w14:paraId="7C38BFD8">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4" w:space="0"/>
              <w:right w:val="single" w:color="000000" w:sz="4" w:space="0"/>
            </w:tcBorders>
            <w:shd w:val="clear" w:color="auto" w:fill="auto"/>
            <w:vAlign w:val="center"/>
          </w:tcPr>
          <w:p w14:paraId="755555A6">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2130" w:type="dxa"/>
            <w:tcBorders>
              <w:top w:val="nil"/>
              <w:left w:val="single" w:color="000000" w:sz="4" w:space="0"/>
              <w:bottom w:val="single" w:color="000000" w:sz="4" w:space="0"/>
              <w:right w:val="single" w:color="000000" w:sz="4" w:space="0"/>
            </w:tcBorders>
            <w:shd w:val="clear" w:color="auto" w:fill="auto"/>
            <w:vAlign w:val="center"/>
          </w:tcPr>
          <w:p w14:paraId="4B41F6BA">
            <w:pPr>
              <w:jc w:val="center"/>
              <w:rPr>
                <w:rFonts w:hint="default" w:ascii="Times New Roman" w:hAnsi="Times New Roman" w:eastAsia="宋体" w:cs="Times New Roman"/>
                <w:color w:val="auto"/>
                <w:sz w:val="20"/>
                <w:szCs w:val="20"/>
              </w:rPr>
            </w:pPr>
          </w:p>
        </w:tc>
        <w:tc>
          <w:tcPr>
            <w:tcW w:w="1575" w:type="dxa"/>
            <w:tcBorders>
              <w:top w:val="nil"/>
              <w:left w:val="single" w:color="000000" w:sz="4" w:space="0"/>
              <w:bottom w:val="single" w:color="000000" w:sz="4" w:space="0"/>
              <w:right w:val="single" w:color="000000" w:sz="4" w:space="0"/>
            </w:tcBorders>
            <w:shd w:val="clear" w:color="auto" w:fill="auto"/>
            <w:vAlign w:val="center"/>
          </w:tcPr>
          <w:p w14:paraId="24BFA344">
            <w:pPr>
              <w:jc w:val="center"/>
              <w:rPr>
                <w:rFonts w:hint="default" w:ascii="Times New Roman" w:hAnsi="Times New Roman" w:eastAsia="宋体" w:cs="Times New Roman"/>
                <w:color w:val="auto"/>
                <w:sz w:val="20"/>
                <w:szCs w:val="20"/>
              </w:rPr>
            </w:pPr>
          </w:p>
        </w:tc>
        <w:tc>
          <w:tcPr>
            <w:tcW w:w="1260" w:type="dxa"/>
            <w:tcBorders>
              <w:top w:val="nil"/>
              <w:left w:val="single" w:color="000000" w:sz="4" w:space="0"/>
              <w:bottom w:val="single" w:color="000000" w:sz="4" w:space="0"/>
              <w:right w:val="single" w:color="000000" w:sz="4" w:space="0"/>
            </w:tcBorders>
            <w:shd w:val="clear" w:color="auto" w:fill="auto"/>
            <w:vAlign w:val="center"/>
          </w:tcPr>
          <w:p w14:paraId="2AC08065">
            <w:pPr>
              <w:jc w:val="center"/>
              <w:rPr>
                <w:rFonts w:hint="default" w:ascii="Times New Roman" w:hAnsi="Times New Roman" w:eastAsia="宋体" w:cs="Times New Roman"/>
                <w:color w:val="auto"/>
                <w:sz w:val="20"/>
                <w:szCs w:val="20"/>
              </w:rPr>
            </w:pP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399D6EFC">
            <w:pPr>
              <w:jc w:val="center"/>
              <w:rPr>
                <w:rFonts w:hint="default" w:ascii="Times New Roman" w:hAnsi="Times New Roman" w:eastAsia="宋体" w:cs="Times New Roman"/>
                <w:color w:val="auto"/>
                <w:sz w:val="20"/>
                <w:szCs w:val="20"/>
              </w:rPr>
            </w:pPr>
          </w:p>
        </w:tc>
        <w:tc>
          <w:tcPr>
            <w:tcW w:w="1530" w:type="dxa"/>
            <w:tcBorders>
              <w:top w:val="nil"/>
              <w:left w:val="single" w:color="000000" w:sz="4" w:space="0"/>
              <w:bottom w:val="single" w:color="000000" w:sz="4" w:space="0"/>
              <w:right w:val="single" w:color="000000" w:sz="8" w:space="0"/>
            </w:tcBorders>
            <w:shd w:val="clear" w:color="auto" w:fill="auto"/>
            <w:vAlign w:val="center"/>
          </w:tcPr>
          <w:p w14:paraId="4403F986">
            <w:pPr>
              <w:jc w:val="center"/>
              <w:rPr>
                <w:rFonts w:hint="default" w:ascii="Times New Roman" w:hAnsi="Times New Roman" w:eastAsia="宋体" w:cs="Times New Roman"/>
                <w:color w:val="auto"/>
                <w:sz w:val="20"/>
                <w:szCs w:val="20"/>
              </w:rPr>
            </w:pPr>
          </w:p>
        </w:tc>
      </w:tr>
      <w:tr w14:paraId="0596623F">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CAE42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5AC7">
            <w:pPr>
              <w:rPr>
                <w:rFonts w:hint="default" w:ascii="Times New Roman" w:hAnsi="Times New Roman" w:eastAsia="宋体" w:cs="Times New Roman"/>
                <w:color w:val="auto"/>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513E">
            <w:pPr>
              <w:jc w:val="center"/>
              <w:rPr>
                <w:rFonts w:hint="default" w:ascii="Times New Roman" w:hAnsi="Times New Roman" w:eastAsia="宋体" w:cs="Times New Roman"/>
                <w:color w:val="auto"/>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8974">
            <w:pPr>
              <w:jc w:val="center"/>
              <w:rPr>
                <w:rFonts w:hint="default" w:ascii="Times New Roman" w:hAnsi="Times New Roman" w:eastAsia="宋体" w:cs="Times New Roman"/>
                <w:color w:val="auto"/>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9EE1">
            <w:pPr>
              <w:jc w:val="center"/>
              <w:rPr>
                <w:rFonts w:hint="default" w:ascii="Times New Roman" w:hAnsi="Times New Roman" w:eastAsia="宋体" w:cs="Times New Roman"/>
                <w:color w:val="auto"/>
                <w:sz w:val="20"/>
                <w:szCs w:val="20"/>
              </w:rPr>
            </w:pP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A59E55">
            <w:pPr>
              <w:jc w:val="center"/>
              <w:rPr>
                <w:rFonts w:hint="default" w:ascii="Times New Roman" w:hAnsi="Times New Roman" w:eastAsia="宋体" w:cs="Times New Roman"/>
                <w:color w:val="auto"/>
                <w:sz w:val="20"/>
                <w:szCs w:val="20"/>
              </w:rPr>
            </w:pPr>
          </w:p>
        </w:tc>
      </w:tr>
      <w:tr w14:paraId="6F669AB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5F406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E9A5">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0F6A">
            <w:pPr>
              <w:jc w:val="center"/>
              <w:rPr>
                <w:rFonts w:hint="default" w:ascii="Times New Roman" w:hAnsi="Times New Roman" w:eastAsia="宋体" w:cs="Times New Roman"/>
                <w:color w:val="auto"/>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EA8E">
            <w:pPr>
              <w:jc w:val="center"/>
              <w:rPr>
                <w:rFonts w:hint="default" w:ascii="Times New Roman" w:hAnsi="Times New Roman" w:eastAsia="宋体" w:cs="Times New Roman"/>
                <w:color w:val="auto"/>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34AA">
            <w:pPr>
              <w:jc w:val="center"/>
              <w:rPr>
                <w:rFonts w:hint="default" w:ascii="Times New Roman" w:hAnsi="Times New Roman" w:eastAsia="宋体" w:cs="Times New Roman"/>
                <w:color w:val="auto"/>
                <w:sz w:val="20"/>
                <w:szCs w:val="20"/>
              </w:rPr>
            </w:pPr>
          </w:p>
        </w:tc>
        <w:tc>
          <w:tcPr>
            <w:tcW w:w="153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5A1D03">
            <w:pPr>
              <w:jc w:val="center"/>
              <w:rPr>
                <w:rFonts w:hint="default" w:ascii="Times New Roman" w:hAnsi="Times New Roman" w:eastAsia="宋体" w:cs="Times New Roman"/>
                <w:color w:val="auto"/>
                <w:sz w:val="20"/>
                <w:szCs w:val="20"/>
              </w:rPr>
            </w:pPr>
          </w:p>
        </w:tc>
      </w:tr>
      <w:tr w14:paraId="1A5F65F5">
        <w:tblPrEx>
          <w:tblCellMar>
            <w:top w:w="0" w:type="dxa"/>
            <w:left w:w="108" w:type="dxa"/>
            <w:bottom w:w="0" w:type="dxa"/>
            <w:right w:w="108" w:type="dxa"/>
          </w:tblCellMar>
        </w:tblPrEx>
        <w:trPr>
          <w:trHeight w:val="1500" w:hRule="atLeast"/>
        </w:trPr>
        <w:tc>
          <w:tcPr>
            <w:tcW w:w="8955" w:type="dxa"/>
            <w:gridSpan w:val="6"/>
            <w:tcBorders>
              <w:top w:val="single" w:color="000000" w:sz="8" w:space="0"/>
              <w:left w:val="nil"/>
              <w:bottom w:val="nil"/>
              <w:right w:val="nil"/>
            </w:tcBorders>
            <w:shd w:val="clear" w:color="auto" w:fill="auto"/>
            <w:vAlign w:val="center"/>
          </w:tcPr>
          <w:p w14:paraId="28893A42">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1、“新产品新技术”必须与</w:t>
            </w:r>
            <w:r>
              <w:rPr>
                <w:rFonts w:hint="default" w:ascii="Times New Roman" w:hAnsi="Times New Roman" w:eastAsia="宋体" w:cs="Times New Roman"/>
                <w:color w:val="auto"/>
                <w:kern w:val="0"/>
                <w:sz w:val="20"/>
                <w:szCs w:val="20"/>
                <w:lang w:eastAsia="zh-CN" w:bidi="ar"/>
              </w:rPr>
              <w:t>市工程研究中心</w:t>
            </w:r>
            <w:r>
              <w:rPr>
                <w:rFonts w:hint="default" w:ascii="Times New Roman" w:hAnsi="Times New Roman" w:eastAsia="宋体" w:cs="Times New Roman"/>
                <w:color w:val="auto"/>
                <w:kern w:val="0"/>
                <w:sz w:val="20"/>
                <w:szCs w:val="20"/>
                <w:lang w:bidi="ar"/>
              </w:rPr>
              <w:t>研发方向相关，必须为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内获得。</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2、随表附证书等佐证材料。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4、企业、高等院校和科研院所均需要填报。</w:t>
            </w:r>
          </w:p>
          <w:p w14:paraId="4622786E">
            <w:pPr>
              <w:widowControl/>
              <w:jc w:val="left"/>
              <w:textAlignment w:val="center"/>
              <w:rPr>
                <w:rFonts w:hint="default"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 xml:space="preserve">      5、数据采集时间为2022年1月1日至2024年12月31日。</w:t>
            </w:r>
          </w:p>
        </w:tc>
      </w:tr>
    </w:tbl>
    <w:p w14:paraId="0A86A31C">
      <w:pPr>
        <w:spacing w:line="560" w:lineRule="exact"/>
        <w:rPr>
          <w:rFonts w:hint="default" w:ascii="Times New Roman" w:hAnsi="Times New Roman" w:cs="Times New Roman"/>
          <w:color w:val="auto"/>
          <w:sz w:val="32"/>
          <w:szCs w:val="32"/>
        </w:rPr>
      </w:pPr>
    </w:p>
    <w:p w14:paraId="47292931">
      <w:pPr>
        <w:spacing w:line="560" w:lineRule="exact"/>
        <w:rPr>
          <w:rFonts w:hint="default" w:ascii="Times New Roman" w:hAnsi="Times New Roman" w:cs="Times New Roman"/>
          <w:color w:val="auto"/>
          <w:sz w:val="32"/>
          <w:szCs w:val="32"/>
        </w:rPr>
      </w:pPr>
    </w:p>
    <w:p w14:paraId="1733E512">
      <w:pPr>
        <w:spacing w:line="560" w:lineRule="exact"/>
        <w:rPr>
          <w:rFonts w:hint="default" w:ascii="Times New Roman" w:hAnsi="Times New Roman" w:cs="Times New Roman"/>
          <w:color w:val="auto"/>
          <w:sz w:val="32"/>
          <w:szCs w:val="32"/>
        </w:rPr>
      </w:pPr>
    </w:p>
    <w:tbl>
      <w:tblPr>
        <w:tblStyle w:val="7"/>
        <w:tblW w:w="4998" w:type="pct"/>
        <w:tblInd w:w="0" w:type="dxa"/>
        <w:tblLayout w:type="autofit"/>
        <w:tblCellMar>
          <w:top w:w="0" w:type="dxa"/>
          <w:left w:w="108" w:type="dxa"/>
          <w:bottom w:w="0" w:type="dxa"/>
          <w:right w:w="108" w:type="dxa"/>
        </w:tblCellMar>
      </w:tblPr>
      <w:tblGrid>
        <w:gridCol w:w="895"/>
        <w:gridCol w:w="2527"/>
        <w:gridCol w:w="1306"/>
        <w:gridCol w:w="1144"/>
        <w:gridCol w:w="2641"/>
      </w:tblGrid>
      <w:tr w14:paraId="2655F927">
        <w:tblPrEx>
          <w:tblCellMar>
            <w:top w:w="0" w:type="dxa"/>
            <w:left w:w="108" w:type="dxa"/>
            <w:bottom w:w="0" w:type="dxa"/>
            <w:right w:w="108" w:type="dxa"/>
          </w:tblCellMar>
        </w:tblPrEx>
        <w:trPr>
          <w:trHeight w:val="300" w:hRule="atLeast"/>
        </w:trPr>
        <w:tc>
          <w:tcPr>
            <w:tcW w:w="526" w:type="pct"/>
            <w:tcBorders>
              <w:top w:val="nil"/>
              <w:left w:val="nil"/>
              <w:bottom w:val="nil"/>
              <w:right w:val="nil"/>
            </w:tcBorders>
            <w:shd w:val="clear" w:color="auto" w:fill="auto"/>
            <w:noWrap/>
            <w:vAlign w:val="center"/>
          </w:tcPr>
          <w:p w14:paraId="3CFEF771">
            <w:pPr>
              <w:widowControl/>
              <w:jc w:val="left"/>
              <w:textAlignment w:val="center"/>
              <w:rPr>
                <w:rFonts w:hint="eastAsia"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kern w:val="0"/>
                <w:sz w:val="24"/>
                <w:lang w:bidi="ar"/>
              </w:rPr>
              <w:t>附表</w:t>
            </w:r>
            <w:r>
              <w:rPr>
                <w:rFonts w:hint="eastAsia" w:ascii="Times New Roman" w:hAnsi="Times New Roman" w:eastAsia="方正黑体_GBK" w:cs="Times New Roman"/>
                <w:color w:val="auto"/>
                <w:kern w:val="0"/>
                <w:sz w:val="24"/>
                <w:lang w:val="en-US" w:eastAsia="zh-CN" w:bidi="ar"/>
              </w:rPr>
              <w:t>7</w:t>
            </w:r>
          </w:p>
        </w:tc>
        <w:tc>
          <w:tcPr>
            <w:tcW w:w="1484" w:type="pct"/>
            <w:tcBorders>
              <w:top w:val="nil"/>
              <w:left w:val="nil"/>
              <w:bottom w:val="nil"/>
              <w:right w:val="nil"/>
            </w:tcBorders>
            <w:shd w:val="clear" w:color="auto" w:fill="auto"/>
            <w:noWrap/>
            <w:vAlign w:val="center"/>
          </w:tcPr>
          <w:p w14:paraId="4CB147C5">
            <w:pPr>
              <w:rPr>
                <w:rFonts w:hint="default" w:ascii="Times New Roman" w:hAnsi="Times New Roman" w:eastAsia="宋体" w:cs="Times New Roman"/>
                <w:color w:val="auto"/>
                <w:sz w:val="20"/>
                <w:szCs w:val="20"/>
              </w:rPr>
            </w:pPr>
          </w:p>
        </w:tc>
        <w:tc>
          <w:tcPr>
            <w:tcW w:w="767" w:type="pct"/>
            <w:tcBorders>
              <w:top w:val="nil"/>
              <w:left w:val="nil"/>
              <w:bottom w:val="nil"/>
              <w:right w:val="nil"/>
            </w:tcBorders>
            <w:shd w:val="clear" w:color="auto" w:fill="auto"/>
            <w:noWrap/>
            <w:vAlign w:val="center"/>
          </w:tcPr>
          <w:p w14:paraId="35ED6A06">
            <w:pPr>
              <w:rPr>
                <w:rFonts w:hint="default" w:ascii="Times New Roman" w:hAnsi="Times New Roman" w:eastAsia="宋体" w:cs="Times New Roman"/>
                <w:color w:val="auto"/>
                <w:sz w:val="20"/>
                <w:szCs w:val="20"/>
              </w:rPr>
            </w:pPr>
          </w:p>
        </w:tc>
        <w:tc>
          <w:tcPr>
            <w:tcW w:w="672" w:type="pct"/>
            <w:tcBorders>
              <w:top w:val="nil"/>
              <w:left w:val="nil"/>
              <w:bottom w:val="nil"/>
              <w:right w:val="nil"/>
            </w:tcBorders>
            <w:shd w:val="clear" w:color="auto" w:fill="auto"/>
            <w:noWrap/>
            <w:vAlign w:val="center"/>
          </w:tcPr>
          <w:p w14:paraId="30C7A72A">
            <w:pPr>
              <w:rPr>
                <w:rFonts w:hint="default" w:ascii="Times New Roman" w:hAnsi="Times New Roman" w:eastAsia="宋体" w:cs="Times New Roman"/>
                <w:color w:val="auto"/>
                <w:sz w:val="20"/>
                <w:szCs w:val="20"/>
              </w:rPr>
            </w:pPr>
          </w:p>
        </w:tc>
        <w:tc>
          <w:tcPr>
            <w:tcW w:w="1549" w:type="pct"/>
            <w:tcBorders>
              <w:top w:val="nil"/>
              <w:left w:val="nil"/>
              <w:bottom w:val="nil"/>
              <w:right w:val="nil"/>
            </w:tcBorders>
            <w:shd w:val="clear" w:color="auto" w:fill="auto"/>
            <w:noWrap/>
            <w:vAlign w:val="center"/>
          </w:tcPr>
          <w:p w14:paraId="4CD76D6C">
            <w:pPr>
              <w:rPr>
                <w:rFonts w:hint="default" w:ascii="Times New Roman" w:hAnsi="Times New Roman" w:eastAsia="宋体" w:cs="Times New Roman"/>
                <w:color w:val="auto"/>
                <w:sz w:val="20"/>
                <w:szCs w:val="20"/>
              </w:rPr>
            </w:pPr>
          </w:p>
        </w:tc>
      </w:tr>
      <w:tr w14:paraId="221A9D1B">
        <w:tblPrEx>
          <w:tblCellMar>
            <w:top w:w="0" w:type="dxa"/>
            <w:left w:w="108" w:type="dxa"/>
            <w:bottom w:w="0" w:type="dxa"/>
            <w:right w:w="108" w:type="dxa"/>
          </w:tblCellMar>
        </w:tblPrEx>
        <w:trPr>
          <w:trHeight w:val="375" w:hRule="atLeast"/>
        </w:trPr>
        <w:tc>
          <w:tcPr>
            <w:tcW w:w="5000" w:type="pct"/>
            <w:gridSpan w:val="5"/>
            <w:tcBorders>
              <w:top w:val="nil"/>
              <w:left w:val="nil"/>
              <w:bottom w:val="nil"/>
              <w:right w:val="nil"/>
            </w:tcBorders>
            <w:shd w:val="clear" w:color="auto" w:fill="auto"/>
            <w:vAlign w:val="center"/>
          </w:tcPr>
          <w:p w14:paraId="624BD382">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（或依托单位）首台(套)重大技术装备汇总表</w:t>
            </w:r>
          </w:p>
        </w:tc>
      </w:tr>
      <w:tr w14:paraId="639421B1">
        <w:tblPrEx>
          <w:tblCellMar>
            <w:top w:w="0" w:type="dxa"/>
            <w:left w:w="108" w:type="dxa"/>
            <w:bottom w:w="0" w:type="dxa"/>
            <w:right w:w="108" w:type="dxa"/>
          </w:tblCellMar>
        </w:tblPrEx>
        <w:trPr>
          <w:trHeight w:val="300" w:hRule="atLeast"/>
        </w:trPr>
        <w:tc>
          <w:tcPr>
            <w:tcW w:w="5000" w:type="pct"/>
            <w:gridSpan w:val="5"/>
            <w:tcBorders>
              <w:top w:val="nil"/>
              <w:left w:val="nil"/>
              <w:bottom w:val="single" w:color="000000" w:sz="8" w:space="0"/>
              <w:right w:val="nil"/>
            </w:tcBorders>
            <w:shd w:val="clear" w:color="auto" w:fill="auto"/>
            <w:vAlign w:val="center"/>
          </w:tcPr>
          <w:p w14:paraId="52FA05D0">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14:paraId="051D1E75">
        <w:tblPrEx>
          <w:tblCellMar>
            <w:top w:w="0" w:type="dxa"/>
            <w:left w:w="108" w:type="dxa"/>
            <w:bottom w:w="0" w:type="dxa"/>
            <w:right w:w="108" w:type="dxa"/>
          </w:tblCellMar>
        </w:tblPrEx>
        <w:trPr>
          <w:trHeight w:val="300" w:hRule="atLeast"/>
        </w:trPr>
        <w:tc>
          <w:tcPr>
            <w:tcW w:w="526"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175BAB4">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48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628078D">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技术装备名称</w:t>
            </w:r>
          </w:p>
        </w:tc>
        <w:tc>
          <w:tcPr>
            <w:tcW w:w="76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5B84E91">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单位名称</w:t>
            </w:r>
          </w:p>
        </w:tc>
        <w:tc>
          <w:tcPr>
            <w:tcW w:w="67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8782C3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认定年月</w:t>
            </w:r>
          </w:p>
        </w:tc>
        <w:tc>
          <w:tcPr>
            <w:tcW w:w="154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BEE19B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备注</w:t>
            </w:r>
          </w:p>
        </w:tc>
      </w:tr>
      <w:tr w14:paraId="0BDE0A32">
        <w:tblPrEx>
          <w:tblCellMar>
            <w:top w:w="0" w:type="dxa"/>
            <w:left w:w="108" w:type="dxa"/>
            <w:bottom w:w="0" w:type="dxa"/>
            <w:right w:w="108" w:type="dxa"/>
          </w:tblCellMar>
        </w:tblPrEx>
        <w:trPr>
          <w:trHeight w:val="300" w:hRule="atLeast"/>
        </w:trPr>
        <w:tc>
          <w:tcPr>
            <w:tcW w:w="526" w:type="pct"/>
            <w:tcBorders>
              <w:top w:val="nil"/>
              <w:left w:val="single" w:color="000000" w:sz="8" w:space="0"/>
              <w:bottom w:val="single" w:color="000000" w:sz="4" w:space="0"/>
              <w:right w:val="single" w:color="000000" w:sz="4" w:space="0"/>
            </w:tcBorders>
            <w:shd w:val="clear" w:color="auto" w:fill="auto"/>
            <w:vAlign w:val="center"/>
          </w:tcPr>
          <w:p w14:paraId="525CB294">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484" w:type="pct"/>
            <w:tcBorders>
              <w:top w:val="nil"/>
              <w:left w:val="single" w:color="000000" w:sz="4" w:space="0"/>
              <w:bottom w:val="single" w:color="000000" w:sz="4" w:space="0"/>
              <w:right w:val="single" w:color="000000" w:sz="4" w:space="0"/>
            </w:tcBorders>
            <w:shd w:val="clear" w:color="auto" w:fill="auto"/>
            <w:vAlign w:val="center"/>
          </w:tcPr>
          <w:p w14:paraId="0687958B">
            <w:pPr>
              <w:jc w:val="center"/>
              <w:rPr>
                <w:rFonts w:hint="default" w:ascii="Times New Roman" w:hAnsi="Times New Roman" w:eastAsia="宋体" w:cs="Times New Roman"/>
                <w:color w:val="auto"/>
                <w:sz w:val="20"/>
                <w:szCs w:val="20"/>
              </w:rPr>
            </w:pPr>
          </w:p>
        </w:tc>
        <w:tc>
          <w:tcPr>
            <w:tcW w:w="767" w:type="pct"/>
            <w:tcBorders>
              <w:top w:val="nil"/>
              <w:left w:val="single" w:color="000000" w:sz="4" w:space="0"/>
              <w:bottom w:val="single" w:color="000000" w:sz="4" w:space="0"/>
              <w:right w:val="single" w:color="000000" w:sz="4" w:space="0"/>
            </w:tcBorders>
            <w:shd w:val="clear" w:color="auto" w:fill="auto"/>
            <w:vAlign w:val="center"/>
          </w:tcPr>
          <w:p w14:paraId="17457BE2">
            <w:pPr>
              <w:jc w:val="center"/>
              <w:rPr>
                <w:rFonts w:hint="default" w:ascii="Times New Roman" w:hAnsi="Times New Roman" w:eastAsia="宋体" w:cs="Times New Roman"/>
                <w:color w:val="auto"/>
                <w:sz w:val="20"/>
                <w:szCs w:val="20"/>
              </w:rPr>
            </w:pPr>
          </w:p>
        </w:tc>
        <w:tc>
          <w:tcPr>
            <w:tcW w:w="672" w:type="pct"/>
            <w:tcBorders>
              <w:top w:val="nil"/>
              <w:left w:val="single" w:color="000000" w:sz="4" w:space="0"/>
              <w:bottom w:val="single" w:color="000000" w:sz="4" w:space="0"/>
              <w:right w:val="single" w:color="000000" w:sz="4" w:space="0"/>
            </w:tcBorders>
            <w:shd w:val="clear" w:color="auto" w:fill="auto"/>
            <w:vAlign w:val="center"/>
          </w:tcPr>
          <w:p w14:paraId="3A372B6D">
            <w:pPr>
              <w:jc w:val="center"/>
              <w:rPr>
                <w:rFonts w:hint="default" w:ascii="Times New Roman" w:hAnsi="Times New Roman" w:eastAsia="宋体" w:cs="Times New Roman"/>
                <w:color w:val="auto"/>
                <w:sz w:val="20"/>
                <w:szCs w:val="20"/>
              </w:rPr>
            </w:pPr>
          </w:p>
        </w:tc>
        <w:tc>
          <w:tcPr>
            <w:tcW w:w="1549" w:type="pct"/>
            <w:tcBorders>
              <w:top w:val="nil"/>
              <w:left w:val="single" w:color="000000" w:sz="4" w:space="0"/>
              <w:bottom w:val="single" w:color="000000" w:sz="4" w:space="0"/>
              <w:right w:val="single" w:color="000000" w:sz="8" w:space="0"/>
            </w:tcBorders>
            <w:shd w:val="clear" w:color="auto" w:fill="auto"/>
            <w:vAlign w:val="center"/>
          </w:tcPr>
          <w:p w14:paraId="78ACDF0C">
            <w:pPr>
              <w:jc w:val="center"/>
              <w:rPr>
                <w:rFonts w:hint="default" w:ascii="Times New Roman" w:hAnsi="Times New Roman" w:eastAsia="宋体" w:cs="Times New Roman"/>
                <w:color w:val="auto"/>
                <w:sz w:val="20"/>
                <w:szCs w:val="20"/>
              </w:rPr>
            </w:pPr>
          </w:p>
        </w:tc>
      </w:tr>
      <w:tr w14:paraId="01B6BFCE">
        <w:tblPrEx>
          <w:tblCellMar>
            <w:top w:w="0" w:type="dxa"/>
            <w:left w:w="108" w:type="dxa"/>
            <w:bottom w:w="0" w:type="dxa"/>
            <w:right w:w="108" w:type="dxa"/>
          </w:tblCellMar>
        </w:tblPrEx>
        <w:trPr>
          <w:trHeight w:val="300" w:hRule="atLeast"/>
        </w:trPr>
        <w:tc>
          <w:tcPr>
            <w:tcW w:w="52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42E37D">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4B84">
            <w:pPr>
              <w:rPr>
                <w:rFonts w:hint="default" w:ascii="Times New Roman" w:hAnsi="Times New Roman" w:eastAsia="宋体" w:cs="Times New Roman"/>
                <w:color w:val="auto"/>
                <w:sz w:val="20"/>
                <w:szCs w:val="20"/>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6C0F">
            <w:pPr>
              <w:jc w:val="center"/>
              <w:rPr>
                <w:rFonts w:hint="default" w:ascii="Times New Roman" w:hAnsi="Times New Roman" w:eastAsia="宋体" w:cs="Times New Roman"/>
                <w:color w:val="auto"/>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4559">
            <w:pPr>
              <w:jc w:val="center"/>
              <w:rPr>
                <w:rFonts w:hint="default" w:ascii="Times New Roman" w:hAnsi="Times New Roman" w:eastAsia="宋体" w:cs="Times New Roman"/>
                <w:color w:val="auto"/>
                <w:sz w:val="20"/>
                <w:szCs w:val="20"/>
              </w:rPr>
            </w:pPr>
          </w:p>
        </w:tc>
        <w:tc>
          <w:tcPr>
            <w:tcW w:w="15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D6BA66">
            <w:pPr>
              <w:jc w:val="center"/>
              <w:rPr>
                <w:rFonts w:hint="default" w:ascii="Times New Roman" w:hAnsi="Times New Roman" w:eastAsia="宋体" w:cs="Times New Roman"/>
                <w:color w:val="auto"/>
                <w:sz w:val="20"/>
                <w:szCs w:val="20"/>
              </w:rPr>
            </w:pPr>
          </w:p>
        </w:tc>
      </w:tr>
      <w:tr w14:paraId="284EF1D0">
        <w:tblPrEx>
          <w:tblCellMar>
            <w:top w:w="0" w:type="dxa"/>
            <w:left w:w="108" w:type="dxa"/>
            <w:bottom w:w="0" w:type="dxa"/>
            <w:right w:w="108" w:type="dxa"/>
          </w:tblCellMar>
        </w:tblPrEx>
        <w:trPr>
          <w:trHeight w:val="300" w:hRule="atLeast"/>
        </w:trPr>
        <w:tc>
          <w:tcPr>
            <w:tcW w:w="52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7193D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1007">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770E">
            <w:pPr>
              <w:jc w:val="center"/>
              <w:rPr>
                <w:rFonts w:hint="default" w:ascii="Times New Roman" w:hAnsi="Times New Roman" w:eastAsia="宋体" w:cs="Times New Roman"/>
                <w:color w:val="auto"/>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90EC">
            <w:pPr>
              <w:jc w:val="center"/>
              <w:rPr>
                <w:rFonts w:hint="default" w:ascii="Times New Roman" w:hAnsi="Times New Roman" w:eastAsia="宋体" w:cs="Times New Roman"/>
                <w:color w:val="auto"/>
                <w:sz w:val="20"/>
                <w:szCs w:val="20"/>
              </w:rPr>
            </w:pPr>
          </w:p>
        </w:tc>
        <w:tc>
          <w:tcPr>
            <w:tcW w:w="15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FC0439">
            <w:pPr>
              <w:jc w:val="center"/>
              <w:rPr>
                <w:rFonts w:hint="default" w:ascii="Times New Roman" w:hAnsi="Times New Roman" w:eastAsia="宋体" w:cs="Times New Roman"/>
                <w:color w:val="auto"/>
                <w:sz w:val="20"/>
                <w:szCs w:val="20"/>
              </w:rPr>
            </w:pPr>
          </w:p>
        </w:tc>
      </w:tr>
      <w:tr w14:paraId="2FFB84E6">
        <w:tblPrEx>
          <w:tblCellMar>
            <w:top w:w="0" w:type="dxa"/>
            <w:left w:w="108" w:type="dxa"/>
            <w:bottom w:w="0" w:type="dxa"/>
            <w:right w:w="108" w:type="dxa"/>
          </w:tblCellMar>
        </w:tblPrEx>
        <w:trPr>
          <w:trHeight w:val="1695" w:hRule="atLeast"/>
        </w:trPr>
        <w:tc>
          <w:tcPr>
            <w:tcW w:w="5000" w:type="pct"/>
            <w:gridSpan w:val="5"/>
            <w:tcBorders>
              <w:top w:val="single" w:color="000000" w:sz="8" w:space="0"/>
              <w:left w:val="nil"/>
              <w:bottom w:val="nil"/>
              <w:right w:val="nil"/>
            </w:tcBorders>
            <w:shd w:val="clear" w:color="auto" w:fill="auto"/>
            <w:vAlign w:val="center"/>
          </w:tcPr>
          <w:p w14:paraId="1F6E4564">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1、装备必须与</w:t>
            </w:r>
            <w:r>
              <w:rPr>
                <w:rFonts w:hint="default" w:ascii="Times New Roman" w:hAnsi="Times New Roman" w:eastAsia="宋体" w:cs="Times New Roman"/>
                <w:color w:val="auto"/>
                <w:kern w:val="0"/>
                <w:sz w:val="20"/>
                <w:szCs w:val="20"/>
                <w:lang w:eastAsia="zh-CN" w:bidi="ar"/>
              </w:rPr>
              <w:t>市工程研究中心</w:t>
            </w:r>
            <w:r>
              <w:rPr>
                <w:rFonts w:hint="default" w:ascii="Times New Roman" w:hAnsi="Times New Roman" w:eastAsia="宋体" w:cs="Times New Roman"/>
                <w:color w:val="auto"/>
                <w:kern w:val="0"/>
                <w:sz w:val="20"/>
                <w:szCs w:val="20"/>
                <w:lang w:bidi="ar"/>
              </w:rPr>
              <w:t>研发方向相关，必须为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内获得。</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2、随表附证书、批文等佐证材料。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4、企业、高等院校和科研院所均需要填报。</w:t>
            </w:r>
          </w:p>
          <w:p w14:paraId="741AE5B6">
            <w:pPr>
              <w:widowControl/>
              <w:jc w:val="left"/>
              <w:textAlignment w:val="center"/>
              <w:rPr>
                <w:rFonts w:hint="default"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 xml:space="preserve">      5、数据采集时间为2022年1月1日至2024年12月31日。</w:t>
            </w:r>
          </w:p>
        </w:tc>
      </w:tr>
    </w:tbl>
    <w:p w14:paraId="03A41576">
      <w:pPr>
        <w:rPr>
          <w:rFonts w:hint="default" w:ascii="Times New Roman" w:hAnsi="Times New Roman" w:cs="Times New Roman"/>
          <w:color w:val="auto"/>
          <w:sz w:val="32"/>
          <w:szCs w:val="32"/>
        </w:rPr>
      </w:pPr>
    </w:p>
    <w:p w14:paraId="5D78248D">
      <w:pPr>
        <w:rPr>
          <w:rFonts w:hint="default" w:ascii="Times New Roman" w:hAnsi="Times New Roman" w:cs="Times New Roman"/>
          <w:color w:val="auto"/>
          <w:sz w:val="32"/>
          <w:szCs w:val="32"/>
        </w:rPr>
      </w:pPr>
    </w:p>
    <w:p w14:paraId="169556CF">
      <w:pPr>
        <w:rPr>
          <w:rFonts w:hint="default" w:ascii="Times New Roman" w:hAnsi="Times New Roman" w:cs="Times New Roman"/>
          <w:color w:val="auto"/>
          <w:sz w:val="32"/>
          <w:szCs w:val="32"/>
        </w:rPr>
      </w:pPr>
    </w:p>
    <w:p w14:paraId="08A14E10">
      <w:pPr>
        <w:rPr>
          <w:rFonts w:hint="default" w:ascii="Times New Roman" w:hAnsi="Times New Roman" w:cs="Times New Roman"/>
          <w:color w:val="auto"/>
          <w:sz w:val="32"/>
          <w:szCs w:val="32"/>
        </w:rPr>
      </w:pPr>
    </w:p>
    <w:tbl>
      <w:tblPr>
        <w:tblStyle w:val="7"/>
        <w:tblW w:w="4998" w:type="pct"/>
        <w:tblInd w:w="0" w:type="dxa"/>
        <w:tblLayout w:type="autofit"/>
        <w:tblCellMar>
          <w:top w:w="0" w:type="dxa"/>
          <w:left w:w="108" w:type="dxa"/>
          <w:bottom w:w="0" w:type="dxa"/>
          <w:right w:w="108" w:type="dxa"/>
        </w:tblCellMar>
      </w:tblPr>
      <w:tblGrid>
        <w:gridCol w:w="876"/>
        <w:gridCol w:w="1839"/>
        <w:gridCol w:w="2486"/>
        <w:gridCol w:w="1348"/>
        <w:gridCol w:w="1013"/>
        <w:gridCol w:w="951"/>
      </w:tblGrid>
      <w:tr w14:paraId="386041B5">
        <w:tblPrEx>
          <w:tblCellMar>
            <w:top w:w="0" w:type="dxa"/>
            <w:left w:w="108" w:type="dxa"/>
            <w:bottom w:w="0" w:type="dxa"/>
            <w:right w:w="108" w:type="dxa"/>
          </w:tblCellMar>
        </w:tblPrEx>
        <w:trPr>
          <w:trHeight w:val="300" w:hRule="atLeast"/>
        </w:trPr>
        <w:tc>
          <w:tcPr>
            <w:tcW w:w="472" w:type="pct"/>
            <w:tcBorders>
              <w:top w:val="nil"/>
              <w:left w:val="nil"/>
              <w:bottom w:val="nil"/>
              <w:right w:val="nil"/>
            </w:tcBorders>
            <w:shd w:val="clear" w:color="auto" w:fill="auto"/>
            <w:noWrap/>
            <w:vAlign w:val="center"/>
          </w:tcPr>
          <w:p w14:paraId="129A6B10">
            <w:pPr>
              <w:widowControl/>
              <w:jc w:val="left"/>
              <w:textAlignment w:val="center"/>
              <w:rPr>
                <w:rFonts w:hint="eastAsia"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kern w:val="0"/>
                <w:sz w:val="24"/>
                <w:lang w:bidi="ar"/>
              </w:rPr>
              <w:t>附表</w:t>
            </w:r>
            <w:r>
              <w:rPr>
                <w:rFonts w:hint="eastAsia" w:ascii="Times New Roman" w:hAnsi="Times New Roman" w:eastAsia="方正黑体_GBK" w:cs="Times New Roman"/>
                <w:color w:val="auto"/>
                <w:kern w:val="0"/>
                <w:sz w:val="24"/>
                <w:lang w:val="en-US" w:eastAsia="zh-CN" w:bidi="ar"/>
              </w:rPr>
              <w:t>8</w:t>
            </w:r>
          </w:p>
        </w:tc>
        <w:tc>
          <w:tcPr>
            <w:tcW w:w="1089" w:type="pct"/>
            <w:tcBorders>
              <w:top w:val="nil"/>
              <w:left w:val="nil"/>
              <w:bottom w:val="nil"/>
              <w:right w:val="nil"/>
            </w:tcBorders>
            <w:shd w:val="clear" w:color="auto" w:fill="auto"/>
            <w:noWrap/>
            <w:vAlign w:val="center"/>
          </w:tcPr>
          <w:p w14:paraId="128353D9">
            <w:pPr>
              <w:rPr>
                <w:rFonts w:hint="default" w:ascii="Times New Roman" w:hAnsi="Times New Roman" w:eastAsia="宋体" w:cs="Times New Roman"/>
                <w:color w:val="auto"/>
                <w:sz w:val="20"/>
                <w:szCs w:val="20"/>
              </w:rPr>
            </w:pPr>
          </w:p>
        </w:tc>
        <w:tc>
          <w:tcPr>
            <w:tcW w:w="1469" w:type="pct"/>
            <w:tcBorders>
              <w:top w:val="nil"/>
              <w:left w:val="nil"/>
              <w:bottom w:val="nil"/>
              <w:right w:val="nil"/>
            </w:tcBorders>
            <w:shd w:val="clear" w:color="auto" w:fill="auto"/>
            <w:noWrap/>
            <w:vAlign w:val="center"/>
          </w:tcPr>
          <w:p w14:paraId="02DB211A">
            <w:pPr>
              <w:rPr>
                <w:rFonts w:hint="default" w:ascii="Times New Roman" w:hAnsi="Times New Roman" w:eastAsia="宋体" w:cs="Times New Roman"/>
                <w:color w:val="auto"/>
                <w:sz w:val="20"/>
                <w:szCs w:val="20"/>
              </w:rPr>
            </w:pPr>
          </w:p>
        </w:tc>
        <w:tc>
          <w:tcPr>
            <w:tcW w:w="800" w:type="pct"/>
            <w:tcBorders>
              <w:top w:val="nil"/>
              <w:left w:val="nil"/>
              <w:bottom w:val="nil"/>
              <w:right w:val="nil"/>
            </w:tcBorders>
            <w:shd w:val="clear" w:color="auto" w:fill="auto"/>
            <w:noWrap/>
            <w:vAlign w:val="center"/>
          </w:tcPr>
          <w:p w14:paraId="197B13EE">
            <w:pPr>
              <w:rPr>
                <w:rFonts w:hint="default" w:ascii="Times New Roman" w:hAnsi="Times New Roman" w:eastAsia="宋体" w:cs="Times New Roman"/>
                <w:color w:val="auto"/>
                <w:sz w:val="20"/>
                <w:szCs w:val="20"/>
              </w:rPr>
            </w:pPr>
          </w:p>
        </w:tc>
        <w:tc>
          <w:tcPr>
            <w:tcW w:w="603" w:type="pct"/>
            <w:tcBorders>
              <w:top w:val="nil"/>
              <w:left w:val="nil"/>
              <w:bottom w:val="nil"/>
              <w:right w:val="nil"/>
            </w:tcBorders>
            <w:shd w:val="clear" w:color="auto" w:fill="auto"/>
            <w:noWrap/>
            <w:vAlign w:val="center"/>
          </w:tcPr>
          <w:p w14:paraId="6F177484">
            <w:pPr>
              <w:rPr>
                <w:rFonts w:hint="default" w:ascii="Times New Roman" w:hAnsi="Times New Roman" w:eastAsia="宋体" w:cs="Times New Roman"/>
                <w:color w:val="auto"/>
                <w:sz w:val="20"/>
                <w:szCs w:val="20"/>
              </w:rPr>
            </w:pPr>
          </w:p>
        </w:tc>
        <w:tc>
          <w:tcPr>
            <w:tcW w:w="564" w:type="pct"/>
            <w:tcBorders>
              <w:top w:val="nil"/>
              <w:left w:val="nil"/>
              <w:bottom w:val="nil"/>
              <w:right w:val="nil"/>
            </w:tcBorders>
            <w:shd w:val="clear" w:color="auto" w:fill="auto"/>
            <w:noWrap/>
            <w:vAlign w:val="center"/>
          </w:tcPr>
          <w:p w14:paraId="7E6ED4A4">
            <w:pPr>
              <w:rPr>
                <w:rFonts w:hint="default" w:ascii="Times New Roman" w:hAnsi="Times New Roman" w:eastAsia="宋体" w:cs="Times New Roman"/>
                <w:color w:val="auto"/>
                <w:sz w:val="20"/>
                <w:szCs w:val="20"/>
              </w:rPr>
            </w:pPr>
          </w:p>
        </w:tc>
      </w:tr>
      <w:tr w14:paraId="12512A04">
        <w:tblPrEx>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vAlign w:val="center"/>
          </w:tcPr>
          <w:p w14:paraId="0C8DFF5D">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（或依托单位）主持或参与制定标准汇总表</w:t>
            </w:r>
          </w:p>
        </w:tc>
      </w:tr>
      <w:tr w14:paraId="484A6319">
        <w:tblPrEx>
          <w:tblCellMar>
            <w:top w:w="0" w:type="dxa"/>
            <w:left w:w="108" w:type="dxa"/>
            <w:bottom w:w="0" w:type="dxa"/>
            <w:right w:w="108" w:type="dxa"/>
          </w:tblCellMar>
        </w:tblPrEx>
        <w:trPr>
          <w:trHeight w:val="390" w:hRule="atLeast"/>
        </w:trPr>
        <w:tc>
          <w:tcPr>
            <w:tcW w:w="5000" w:type="pct"/>
            <w:gridSpan w:val="6"/>
            <w:tcBorders>
              <w:top w:val="nil"/>
              <w:left w:val="nil"/>
              <w:bottom w:val="single" w:color="000000" w:sz="8" w:space="0"/>
              <w:right w:val="nil"/>
            </w:tcBorders>
            <w:shd w:val="clear" w:color="auto" w:fill="auto"/>
            <w:vAlign w:val="center"/>
          </w:tcPr>
          <w:p w14:paraId="67A887AF">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14:paraId="759231D8">
        <w:tblPrEx>
          <w:tblCellMar>
            <w:top w:w="0" w:type="dxa"/>
            <w:left w:w="108" w:type="dxa"/>
            <w:bottom w:w="0" w:type="dxa"/>
            <w:right w:w="108" w:type="dxa"/>
          </w:tblCellMar>
        </w:tblPrEx>
        <w:trPr>
          <w:trHeight w:val="480" w:hRule="atLeast"/>
        </w:trPr>
        <w:tc>
          <w:tcPr>
            <w:tcW w:w="472"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BA7ADAD">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08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A161CF5">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标准名称</w:t>
            </w:r>
          </w:p>
        </w:tc>
        <w:tc>
          <w:tcPr>
            <w:tcW w:w="146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978AE6A">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标准类型</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（国际标准、国家标准、行业标准）</w:t>
            </w:r>
          </w:p>
        </w:tc>
        <w:tc>
          <w:tcPr>
            <w:tcW w:w="80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A27891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标准号</w:t>
            </w:r>
          </w:p>
        </w:tc>
        <w:tc>
          <w:tcPr>
            <w:tcW w:w="60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F02868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主持</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或参与</w:t>
            </w:r>
          </w:p>
        </w:tc>
        <w:tc>
          <w:tcPr>
            <w:tcW w:w="564"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5D3871A">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颁布年月</w:t>
            </w:r>
          </w:p>
        </w:tc>
      </w:tr>
      <w:tr w14:paraId="2A39BA06">
        <w:tblPrEx>
          <w:tblCellMar>
            <w:top w:w="0" w:type="dxa"/>
            <w:left w:w="108" w:type="dxa"/>
            <w:bottom w:w="0" w:type="dxa"/>
            <w:right w:w="108" w:type="dxa"/>
          </w:tblCellMar>
        </w:tblPrEx>
        <w:trPr>
          <w:trHeight w:val="300" w:hRule="atLeast"/>
        </w:trPr>
        <w:tc>
          <w:tcPr>
            <w:tcW w:w="472" w:type="pct"/>
            <w:tcBorders>
              <w:top w:val="nil"/>
              <w:left w:val="single" w:color="000000" w:sz="8" w:space="0"/>
              <w:bottom w:val="single" w:color="000000" w:sz="4" w:space="0"/>
              <w:right w:val="single" w:color="000000" w:sz="4" w:space="0"/>
            </w:tcBorders>
            <w:shd w:val="clear" w:color="auto" w:fill="auto"/>
            <w:vAlign w:val="center"/>
          </w:tcPr>
          <w:p w14:paraId="6D464110">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089" w:type="pct"/>
            <w:tcBorders>
              <w:top w:val="nil"/>
              <w:left w:val="single" w:color="000000" w:sz="4" w:space="0"/>
              <w:bottom w:val="single" w:color="000000" w:sz="4" w:space="0"/>
              <w:right w:val="single" w:color="000000" w:sz="4" w:space="0"/>
            </w:tcBorders>
            <w:shd w:val="clear" w:color="auto" w:fill="auto"/>
            <w:vAlign w:val="center"/>
          </w:tcPr>
          <w:p w14:paraId="0C80A345">
            <w:pPr>
              <w:jc w:val="center"/>
              <w:rPr>
                <w:rFonts w:hint="default" w:ascii="Times New Roman" w:hAnsi="Times New Roman" w:eastAsia="宋体" w:cs="Times New Roman"/>
                <w:color w:val="auto"/>
                <w:sz w:val="20"/>
                <w:szCs w:val="20"/>
              </w:rPr>
            </w:pPr>
          </w:p>
        </w:tc>
        <w:tc>
          <w:tcPr>
            <w:tcW w:w="1469" w:type="pct"/>
            <w:tcBorders>
              <w:top w:val="nil"/>
              <w:left w:val="single" w:color="000000" w:sz="4" w:space="0"/>
              <w:bottom w:val="single" w:color="000000" w:sz="4" w:space="0"/>
              <w:right w:val="single" w:color="000000" w:sz="4" w:space="0"/>
            </w:tcBorders>
            <w:shd w:val="clear" w:color="auto" w:fill="auto"/>
            <w:vAlign w:val="center"/>
          </w:tcPr>
          <w:p w14:paraId="2731A65D">
            <w:pPr>
              <w:jc w:val="center"/>
              <w:rPr>
                <w:rFonts w:hint="default" w:ascii="Times New Roman" w:hAnsi="Times New Roman" w:eastAsia="宋体" w:cs="Times New Roman"/>
                <w:color w:val="auto"/>
                <w:sz w:val="20"/>
                <w:szCs w:val="20"/>
              </w:rPr>
            </w:pPr>
          </w:p>
        </w:tc>
        <w:tc>
          <w:tcPr>
            <w:tcW w:w="800" w:type="pct"/>
            <w:tcBorders>
              <w:top w:val="nil"/>
              <w:left w:val="single" w:color="000000" w:sz="4" w:space="0"/>
              <w:bottom w:val="single" w:color="000000" w:sz="4" w:space="0"/>
              <w:right w:val="single" w:color="000000" w:sz="4" w:space="0"/>
            </w:tcBorders>
            <w:shd w:val="clear" w:color="auto" w:fill="auto"/>
            <w:vAlign w:val="center"/>
          </w:tcPr>
          <w:p w14:paraId="1F8B00A2">
            <w:pPr>
              <w:jc w:val="center"/>
              <w:rPr>
                <w:rFonts w:hint="default" w:ascii="Times New Roman" w:hAnsi="Times New Roman" w:eastAsia="宋体" w:cs="Times New Roman"/>
                <w:color w:val="auto"/>
                <w:sz w:val="20"/>
                <w:szCs w:val="20"/>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02CD6D23">
            <w:pPr>
              <w:jc w:val="center"/>
              <w:rPr>
                <w:rFonts w:hint="default" w:ascii="Times New Roman" w:hAnsi="Times New Roman" w:eastAsia="宋体" w:cs="Times New Roman"/>
                <w:color w:val="auto"/>
                <w:sz w:val="20"/>
                <w:szCs w:val="20"/>
              </w:rPr>
            </w:pPr>
          </w:p>
        </w:tc>
        <w:tc>
          <w:tcPr>
            <w:tcW w:w="564" w:type="pct"/>
            <w:tcBorders>
              <w:top w:val="nil"/>
              <w:left w:val="single" w:color="000000" w:sz="4" w:space="0"/>
              <w:bottom w:val="single" w:color="000000" w:sz="4" w:space="0"/>
              <w:right w:val="single" w:color="000000" w:sz="8" w:space="0"/>
            </w:tcBorders>
            <w:shd w:val="clear" w:color="auto" w:fill="auto"/>
            <w:vAlign w:val="center"/>
          </w:tcPr>
          <w:p w14:paraId="08CFB0CD">
            <w:pPr>
              <w:jc w:val="center"/>
              <w:rPr>
                <w:rFonts w:hint="default" w:ascii="Times New Roman" w:hAnsi="Times New Roman" w:eastAsia="宋体" w:cs="Times New Roman"/>
                <w:color w:val="auto"/>
                <w:sz w:val="20"/>
                <w:szCs w:val="20"/>
              </w:rPr>
            </w:pPr>
          </w:p>
        </w:tc>
      </w:tr>
      <w:tr w14:paraId="7FF96FAB">
        <w:tblPrEx>
          <w:tblCellMar>
            <w:top w:w="0" w:type="dxa"/>
            <w:left w:w="108" w:type="dxa"/>
            <w:bottom w:w="0" w:type="dxa"/>
            <w:right w:w="108" w:type="dxa"/>
          </w:tblCellMar>
        </w:tblPrEx>
        <w:trPr>
          <w:trHeight w:val="30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BC3D0B">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A319">
            <w:pPr>
              <w:rPr>
                <w:rFonts w:hint="default" w:ascii="Times New Roman" w:hAnsi="Times New Roman" w:eastAsia="宋体" w:cs="Times New Roman"/>
                <w:color w:val="auto"/>
                <w:sz w:val="20"/>
                <w:szCs w:val="20"/>
              </w:rPr>
            </w:pP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2173">
            <w:pPr>
              <w:jc w:val="center"/>
              <w:rPr>
                <w:rFonts w:hint="default" w:ascii="Times New Roman" w:hAnsi="Times New Roman" w:eastAsia="宋体" w:cs="Times New Roman"/>
                <w:color w:val="auto"/>
                <w:sz w:val="20"/>
                <w:szCs w:val="20"/>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F3B6">
            <w:pPr>
              <w:jc w:val="center"/>
              <w:rPr>
                <w:rFonts w:hint="default" w:ascii="Times New Roman" w:hAnsi="Times New Roman" w:eastAsia="宋体" w:cs="Times New Roman"/>
                <w:color w:val="auto"/>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4EA6">
            <w:pPr>
              <w:jc w:val="center"/>
              <w:rPr>
                <w:rFonts w:hint="default" w:ascii="Times New Roman" w:hAnsi="Times New Roman" w:eastAsia="宋体" w:cs="Times New Roman"/>
                <w:color w:val="auto"/>
                <w:sz w:val="20"/>
                <w:szCs w:val="20"/>
              </w:rPr>
            </w:pPr>
          </w:p>
        </w:tc>
        <w:tc>
          <w:tcPr>
            <w:tcW w:w="5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1A242C">
            <w:pPr>
              <w:jc w:val="center"/>
              <w:rPr>
                <w:rFonts w:hint="default" w:ascii="Times New Roman" w:hAnsi="Times New Roman" w:eastAsia="宋体" w:cs="Times New Roman"/>
                <w:color w:val="auto"/>
                <w:sz w:val="20"/>
                <w:szCs w:val="20"/>
              </w:rPr>
            </w:pPr>
          </w:p>
        </w:tc>
      </w:tr>
      <w:tr w14:paraId="6712B518">
        <w:tblPrEx>
          <w:tblCellMar>
            <w:top w:w="0" w:type="dxa"/>
            <w:left w:w="108" w:type="dxa"/>
            <w:bottom w:w="0" w:type="dxa"/>
            <w:right w:w="108" w:type="dxa"/>
          </w:tblCellMar>
        </w:tblPrEx>
        <w:trPr>
          <w:trHeight w:val="300" w:hRule="atLeast"/>
        </w:trPr>
        <w:tc>
          <w:tcPr>
            <w:tcW w:w="47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4E8EF0">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6083">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6882">
            <w:pPr>
              <w:jc w:val="center"/>
              <w:rPr>
                <w:rFonts w:hint="default" w:ascii="Times New Roman" w:hAnsi="Times New Roman" w:eastAsia="宋体" w:cs="Times New Roman"/>
                <w:color w:val="auto"/>
                <w:sz w:val="20"/>
                <w:szCs w:val="20"/>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0891">
            <w:pPr>
              <w:jc w:val="center"/>
              <w:rPr>
                <w:rFonts w:hint="default" w:ascii="Times New Roman" w:hAnsi="Times New Roman" w:eastAsia="宋体" w:cs="Times New Roman"/>
                <w:color w:val="auto"/>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1E16">
            <w:pPr>
              <w:jc w:val="center"/>
              <w:rPr>
                <w:rFonts w:hint="default" w:ascii="Times New Roman" w:hAnsi="Times New Roman" w:eastAsia="宋体" w:cs="Times New Roman"/>
                <w:color w:val="auto"/>
                <w:sz w:val="20"/>
                <w:szCs w:val="20"/>
              </w:rPr>
            </w:pPr>
          </w:p>
        </w:tc>
        <w:tc>
          <w:tcPr>
            <w:tcW w:w="5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FD00F1">
            <w:pPr>
              <w:jc w:val="center"/>
              <w:rPr>
                <w:rFonts w:hint="default" w:ascii="Times New Roman" w:hAnsi="Times New Roman" w:eastAsia="宋体" w:cs="Times New Roman"/>
                <w:color w:val="auto"/>
                <w:sz w:val="20"/>
                <w:szCs w:val="20"/>
              </w:rPr>
            </w:pPr>
          </w:p>
        </w:tc>
      </w:tr>
      <w:tr w14:paraId="3091CD3C">
        <w:tblPrEx>
          <w:tblCellMar>
            <w:top w:w="0" w:type="dxa"/>
            <w:left w:w="108" w:type="dxa"/>
            <w:bottom w:w="0" w:type="dxa"/>
            <w:right w:w="108" w:type="dxa"/>
          </w:tblCellMar>
        </w:tblPrEx>
        <w:trPr>
          <w:trHeight w:val="1800" w:hRule="atLeast"/>
        </w:trPr>
        <w:tc>
          <w:tcPr>
            <w:tcW w:w="5000" w:type="pct"/>
            <w:gridSpan w:val="6"/>
            <w:tcBorders>
              <w:top w:val="single" w:color="000000" w:sz="8" w:space="0"/>
              <w:left w:val="nil"/>
              <w:bottom w:val="nil"/>
              <w:right w:val="nil"/>
            </w:tcBorders>
            <w:shd w:val="clear" w:color="auto" w:fill="auto"/>
            <w:vAlign w:val="center"/>
          </w:tcPr>
          <w:p w14:paraId="288DE3A2">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1、标准类型包括国际标准、国家标准、行业标准。</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2、标准正式颁布日期为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内，必须与</w:t>
            </w:r>
            <w:r>
              <w:rPr>
                <w:rFonts w:hint="default" w:ascii="Times New Roman" w:hAnsi="Times New Roman" w:eastAsia="宋体" w:cs="Times New Roman"/>
                <w:color w:val="auto"/>
                <w:kern w:val="0"/>
                <w:sz w:val="20"/>
                <w:szCs w:val="20"/>
                <w:lang w:eastAsia="zh-CN" w:bidi="ar"/>
              </w:rPr>
              <w:t>市工程研究中心</w:t>
            </w:r>
            <w:r>
              <w:rPr>
                <w:rFonts w:hint="default" w:ascii="Times New Roman" w:hAnsi="Times New Roman" w:eastAsia="宋体" w:cs="Times New Roman"/>
                <w:color w:val="auto"/>
                <w:kern w:val="0"/>
                <w:sz w:val="20"/>
                <w:szCs w:val="20"/>
                <w:lang w:bidi="ar"/>
              </w:rPr>
              <w:t>研发方向相关。</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3、随表附标准首页及前言页等佐证材料。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5、企业、高等院校和科研院所均需要填报。</w:t>
            </w:r>
          </w:p>
          <w:p w14:paraId="5DF01D5C">
            <w:pPr>
              <w:widowControl/>
              <w:jc w:val="left"/>
              <w:textAlignment w:val="center"/>
              <w:rPr>
                <w:rFonts w:hint="default"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 xml:space="preserve">      6、数据采集时间为2022年1月1日至2024年12月31日。</w:t>
            </w:r>
          </w:p>
        </w:tc>
      </w:tr>
    </w:tbl>
    <w:p w14:paraId="0C3C1AB5">
      <w:pPr>
        <w:spacing w:line="560" w:lineRule="exact"/>
        <w:rPr>
          <w:rFonts w:hint="default" w:ascii="Times New Roman" w:hAnsi="Times New Roman" w:cs="Times New Roman"/>
          <w:color w:val="auto"/>
          <w:sz w:val="32"/>
          <w:szCs w:val="32"/>
        </w:rPr>
      </w:pPr>
    </w:p>
    <w:p w14:paraId="4D5DF191">
      <w:pPr>
        <w:spacing w:line="560" w:lineRule="exact"/>
        <w:rPr>
          <w:rFonts w:hint="default" w:ascii="Times New Roman" w:hAnsi="Times New Roman" w:cs="Times New Roman"/>
          <w:color w:val="auto"/>
          <w:sz w:val="32"/>
          <w:szCs w:val="32"/>
        </w:rPr>
      </w:pPr>
    </w:p>
    <w:p w14:paraId="5AE855D5">
      <w:pPr>
        <w:spacing w:line="560" w:lineRule="exact"/>
        <w:rPr>
          <w:rFonts w:hint="default" w:ascii="Times New Roman" w:hAnsi="Times New Roman" w:cs="Times New Roman"/>
          <w:color w:val="auto"/>
          <w:sz w:val="32"/>
          <w:szCs w:val="32"/>
        </w:rPr>
      </w:pPr>
    </w:p>
    <w:p w14:paraId="485D271B">
      <w:pPr>
        <w:spacing w:line="560" w:lineRule="exact"/>
        <w:rPr>
          <w:rFonts w:hint="default" w:ascii="Times New Roman" w:hAnsi="Times New Roman" w:cs="Times New Roman"/>
          <w:color w:val="auto"/>
          <w:sz w:val="32"/>
          <w:szCs w:val="32"/>
        </w:rPr>
      </w:pPr>
    </w:p>
    <w:tbl>
      <w:tblPr>
        <w:tblStyle w:val="7"/>
        <w:tblW w:w="4997" w:type="pct"/>
        <w:tblInd w:w="0" w:type="dxa"/>
        <w:tblLayout w:type="autofit"/>
        <w:tblCellMar>
          <w:top w:w="0" w:type="dxa"/>
          <w:left w:w="108" w:type="dxa"/>
          <w:bottom w:w="0" w:type="dxa"/>
          <w:right w:w="108" w:type="dxa"/>
        </w:tblCellMar>
      </w:tblPr>
      <w:tblGrid>
        <w:gridCol w:w="876"/>
        <w:gridCol w:w="1756"/>
        <w:gridCol w:w="2059"/>
        <w:gridCol w:w="1084"/>
        <w:gridCol w:w="1030"/>
        <w:gridCol w:w="892"/>
        <w:gridCol w:w="814"/>
      </w:tblGrid>
      <w:tr w14:paraId="18A443D0">
        <w:tblPrEx>
          <w:tblCellMar>
            <w:top w:w="0" w:type="dxa"/>
            <w:left w:w="108" w:type="dxa"/>
            <w:bottom w:w="0" w:type="dxa"/>
            <w:right w:w="108" w:type="dxa"/>
          </w:tblCellMar>
        </w:tblPrEx>
        <w:trPr>
          <w:trHeight w:val="300" w:hRule="atLeast"/>
        </w:trPr>
        <w:tc>
          <w:tcPr>
            <w:tcW w:w="388" w:type="pct"/>
            <w:tcBorders>
              <w:top w:val="nil"/>
              <w:left w:val="nil"/>
              <w:bottom w:val="nil"/>
              <w:right w:val="nil"/>
            </w:tcBorders>
            <w:shd w:val="clear" w:color="auto" w:fill="auto"/>
            <w:noWrap/>
            <w:vAlign w:val="center"/>
          </w:tcPr>
          <w:p w14:paraId="19D382EC">
            <w:pPr>
              <w:widowControl/>
              <w:jc w:val="left"/>
              <w:textAlignment w:val="center"/>
              <w:rPr>
                <w:rFonts w:hint="eastAsia"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kern w:val="0"/>
                <w:sz w:val="24"/>
                <w:lang w:bidi="ar"/>
              </w:rPr>
              <w:t>附表</w:t>
            </w:r>
            <w:r>
              <w:rPr>
                <w:rFonts w:hint="eastAsia" w:ascii="Times New Roman" w:hAnsi="Times New Roman" w:eastAsia="方正黑体_GBK" w:cs="Times New Roman"/>
                <w:color w:val="auto"/>
                <w:kern w:val="0"/>
                <w:sz w:val="24"/>
                <w:lang w:val="en-US" w:eastAsia="zh-CN" w:bidi="ar"/>
              </w:rPr>
              <w:t>9</w:t>
            </w:r>
          </w:p>
        </w:tc>
        <w:tc>
          <w:tcPr>
            <w:tcW w:w="1053" w:type="pct"/>
            <w:tcBorders>
              <w:top w:val="nil"/>
              <w:left w:val="nil"/>
              <w:bottom w:val="nil"/>
              <w:right w:val="nil"/>
            </w:tcBorders>
            <w:shd w:val="clear" w:color="auto" w:fill="auto"/>
            <w:noWrap/>
            <w:vAlign w:val="center"/>
          </w:tcPr>
          <w:p w14:paraId="69CFFE4A">
            <w:pPr>
              <w:rPr>
                <w:rFonts w:hint="default" w:ascii="Times New Roman" w:hAnsi="Times New Roman" w:eastAsia="宋体" w:cs="Times New Roman"/>
                <w:color w:val="auto"/>
                <w:sz w:val="20"/>
                <w:szCs w:val="20"/>
              </w:rPr>
            </w:pPr>
          </w:p>
        </w:tc>
        <w:tc>
          <w:tcPr>
            <w:tcW w:w="1231" w:type="pct"/>
            <w:tcBorders>
              <w:top w:val="nil"/>
              <w:left w:val="nil"/>
              <w:bottom w:val="nil"/>
              <w:right w:val="nil"/>
            </w:tcBorders>
            <w:shd w:val="clear" w:color="auto" w:fill="auto"/>
            <w:noWrap/>
            <w:vAlign w:val="center"/>
          </w:tcPr>
          <w:p w14:paraId="49D11174">
            <w:pPr>
              <w:rPr>
                <w:rFonts w:hint="default" w:ascii="Times New Roman" w:hAnsi="Times New Roman" w:eastAsia="宋体" w:cs="Times New Roman"/>
                <w:color w:val="auto"/>
                <w:sz w:val="20"/>
                <w:szCs w:val="20"/>
              </w:rPr>
            </w:pPr>
          </w:p>
        </w:tc>
        <w:tc>
          <w:tcPr>
            <w:tcW w:w="658" w:type="pct"/>
            <w:tcBorders>
              <w:top w:val="nil"/>
              <w:left w:val="nil"/>
              <w:bottom w:val="nil"/>
              <w:right w:val="nil"/>
            </w:tcBorders>
            <w:shd w:val="clear" w:color="auto" w:fill="auto"/>
            <w:noWrap/>
            <w:vAlign w:val="center"/>
          </w:tcPr>
          <w:p w14:paraId="6EC68AE9">
            <w:pPr>
              <w:rPr>
                <w:rFonts w:hint="default" w:ascii="Times New Roman" w:hAnsi="Times New Roman" w:eastAsia="宋体" w:cs="Times New Roman"/>
                <w:color w:val="auto"/>
                <w:sz w:val="20"/>
                <w:szCs w:val="20"/>
              </w:rPr>
            </w:pPr>
          </w:p>
        </w:tc>
        <w:tc>
          <w:tcPr>
            <w:tcW w:w="626" w:type="pct"/>
            <w:tcBorders>
              <w:top w:val="nil"/>
              <w:left w:val="nil"/>
              <w:bottom w:val="nil"/>
              <w:right w:val="nil"/>
            </w:tcBorders>
            <w:shd w:val="clear" w:color="auto" w:fill="auto"/>
            <w:noWrap/>
            <w:vAlign w:val="center"/>
          </w:tcPr>
          <w:p w14:paraId="778125D6">
            <w:pPr>
              <w:rPr>
                <w:rFonts w:hint="default" w:ascii="Times New Roman" w:hAnsi="Times New Roman" w:eastAsia="宋体" w:cs="Times New Roman"/>
                <w:color w:val="auto"/>
                <w:sz w:val="20"/>
                <w:szCs w:val="20"/>
              </w:rPr>
            </w:pPr>
          </w:p>
        </w:tc>
        <w:tc>
          <w:tcPr>
            <w:tcW w:w="545" w:type="pct"/>
            <w:tcBorders>
              <w:top w:val="nil"/>
              <w:left w:val="nil"/>
              <w:bottom w:val="nil"/>
              <w:right w:val="nil"/>
            </w:tcBorders>
            <w:shd w:val="clear" w:color="auto" w:fill="auto"/>
            <w:noWrap/>
            <w:vAlign w:val="center"/>
          </w:tcPr>
          <w:p w14:paraId="4D0FD6BD">
            <w:pPr>
              <w:rPr>
                <w:rFonts w:hint="default" w:ascii="Times New Roman" w:hAnsi="Times New Roman" w:eastAsia="宋体" w:cs="Times New Roman"/>
                <w:color w:val="auto"/>
                <w:sz w:val="20"/>
                <w:szCs w:val="20"/>
              </w:rPr>
            </w:pPr>
          </w:p>
        </w:tc>
        <w:tc>
          <w:tcPr>
            <w:tcW w:w="496" w:type="pct"/>
            <w:tcBorders>
              <w:top w:val="nil"/>
              <w:left w:val="nil"/>
              <w:bottom w:val="nil"/>
              <w:right w:val="nil"/>
            </w:tcBorders>
            <w:shd w:val="clear" w:color="auto" w:fill="auto"/>
            <w:noWrap/>
            <w:vAlign w:val="center"/>
          </w:tcPr>
          <w:p w14:paraId="6E35A579">
            <w:pPr>
              <w:rPr>
                <w:rFonts w:hint="default" w:ascii="Times New Roman" w:hAnsi="Times New Roman" w:eastAsia="宋体" w:cs="Times New Roman"/>
                <w:color w:val="auto"/>
                <w:sz w:val="20"/>
                <w:szCs w:val="20"/>
              </w:rPr>
            </w:pPr>
          </w:p>
        </w:tc>
      </w:tr>
      <w:tr w14:paraId="6E517C1A">
        <w:tblPrEx>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shd w:val="clear" w:color="auto" w:fill="auto"/>
            <w:vAlign w:val="center"/>
          </w:tcPr>
          <w:p w14:paraId="49597CD7">
            <w:pPr>
              <w:widowControl/>
              <w:jc w:val="center"/>
              <w:textAlignment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kern w:val="0"/>
                <w:sz w:val="28"/>
                <w:szCs w:val="28"/>
                <w:lang w:eastAsia="zh-CN" w:bidi="ar"/>
              </w:rPr>
              <w:t>市工程研究中心</w:t>
            </w:r>
            <w:r>
              <w:rPr>
                <w:rFonts w:hint="default" w:ascii="Times New Roman" w:hAnsi="Times New Roman" w:eastAsia="宋体" w:cs="Times New Roman"/>
                <w:b/>
                <w:bCs/>
                <w:color w:val="auto"/>
                <w:kern w:val="0"/>
                <w:sz w:val="28"/>
                <w:szCs w:val="28"/>
                <w:lang w:bidi="ar"/>
              </w:rPr>
              <w:t>（或依托单位）获国家和省部级科技奖励汇总表</w:t>
            </w:r>
          </w:p>
        </w:tc>
      </w:tr>
      <w:tr w14:paraId="21BA0653">
        <w:tblPrEx>
          <w:tblCellMar>
            <w:top w:w="0" w:type="dxa"/>
            <w:left w:w="108" w:type="dxa"/>
            <w:bottom w:w="0" w:type="dxa"/>
            <w:right w:w="108" w:type="dxa"/>
          </w:tblCellMar>
        </w:tblPrEx>
        <w:trPr>
          <w:trHeight w:val="300" w:hRule="atLeast"/>
        </w:trPr>
        <w:tc>
          <w:tcPr>
            <w:tcW w:w="5000" w:type="pct"/>
            <w:gridSpan w:val="7"/>
            <w:tcBorders>
              <w:top w:val="nil"/>
              <w:left w:val="nil"/>
              <w:bottom w:val="single" w:color="000000" w:sz="8" w:space="0"/>
              <w:right w:val="nil"/>
            </w:tcBorders>
            <w:shd w:val="clear" w:color="auto" w:fill="auto"/>
            <w:vAlign w:val="center"/>
          </w:tcPr>
          <w:p w14:paraId="3D2090A7">
            <w:pPr>
              <w:widowControl/>
              <w:jc w:val="lef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平台或依托单位（盖章）：</w:t>
            </w:r>
          </w:p>
        </w:tc>
      </w:tr>
      <w:tr w14:paraId="4B9E60B7">
        <w:tblPrEx>
          <w:tblCellMar>
            <w:top w:w="0" w:type="dxa"/>
            <w:left w:w="108" w:type="dxa"/>
            <w:bottom w:w="0" w:type="dxa"/>
            <w:right w:w="108" w:type="dxa"/>
          </w:tblCellMar>
        </w:tblPrEx>
        <w:trPr>
          <w:trHeight w:val="300" w:hRule="atLeast"/>
        </w:trPr>
        <w:tc>
          <w:tcPr>
            <w:tcW w:w="388"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C1DF96F">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序号</w:t>
            </w:r>
          </w:p>
        </w:tc>
        <w:tc>
          <w:tcPr>
            <w:tcW w:w="105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C442B00">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项目名称</w:t>
            </w:r>
          </w:p>
        </w:tc>
        <w:tc>
          <w:tcPr>
            <w:tcW w:w="123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292AB86">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奖励类型</w:t>
            </w:r>
          </w:p>
        </w:tc>
        <w:tc>
          <w:tcPr>
            <w:tcW w:w="65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0D79202">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奖励等级</w:t>
            </w:r>
          </w:p>
        </w:tc>
        <w:tc>
          <w:tcPr>
            <w:tcW w:w="62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44C54A3">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获奖者</w:t>
            </w:r>
          </w:p>
        </w:tc>
        <w:tc>
          <w:tcPr>
            <w:tcW w:w="545" w:type="pct"/>
            <w:tcBorders>
              <w:top w:val="single" w:color="000000" w:sz="8" w:space="0"/>
              <w:left w:val="single" w:color="000000" w:sz="4" w:space="0"/>
              <w:bottom w:val="single" w:color="000000" w:sz="4" w:space="0"/>
              <w:right w:val="nil"/>
            </w:tcBorders>
            <w:shd w:val="clear" w:color="auto" w:fill="auto"/>
            <w:vAlign w:val="center"/>
          </w:tcPr>
          <w:p w14:paraId="530B2D84">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获奖单位</w:t>
            </w:r>
          </w:p>
        </w:tc>
        <w:tc>
          <w:tcPr>
            <w:tcW w:w="496"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FC47CBE">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获奖时间</w:t>
            </w:r>
          </w:p>
        </w:tc>
      </w:tr>
      <w:tr w14:paraId="32250A50">
        <w:tblPrEx>
          <w:tblCellMar>
            <w:top w:w="0" w:type="dxa"/>
            <w:left w:w="108" w:type="dxa"/>
            <w:bottom w:w="0" w:type="dxa"/>
            <w:right w:w="108" w:type="dxa"/>
          </w:tblCellMar>
        </w:tblPrEx>
        <w:trPr>
          <w:trHeight w:val="300" w:hRule="atLeast"/>
        </w:trPr>
        <w:tc>
          <w:tcPr>
            <w:tcW w:w="388" w:type="pct"/>
            <w:tcBorders>
              <w:top w:val="nil"/>
              <w:left w:val="single" w:color="000000" w:sz="8" w:space="0"/>
              <w:bottom w:val="single" w:color="000000" w:sz="4" w:space="0"/>
              <w:right w:val="single" w:color="000000" w:sz="4" w:space="0"/>
            </w:tcBorders>
            <w:shd w:val="clear" w:color="auto" w:fill="auto"/>
            <w:vAlign w:val="center"/>
          </w:tcPr>
          <w:p w14:paraId="28D2D2F1">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1</w:t>
            </w:r>
          </w:p>
        </w:tc>
        <w:tc>
          <w:tcPr>
            <w:tcW w:w="1053" w:type="pct"/>
            <w:tcBorders>
              <w:top w:val="nil"/>
              <w:left w:val="single" w:color="000000" w:sz="4" w:space="0"/>
              <w:bottom w:val="single" w:color="000000" w:sz="4" w:space="0"/>
              <w:right w:val="single" w:color="000000" w:sz="4" w:space="0"/>
            </w:tcBorders>
            <w:shd w:val="clear" w:color="auto" w:fill="auto"/>
            <w:vAlign w:val="center"/>
          </w:tcPr>
          <w:p w14:paraId="4E2830E8">
            <w:pPr>
              <w:jc w:val="center"/>
              <w:rPr>
                <w:rFonts w:hint="default" w:ascii="Times New Roman" w:hAnsi="Times New Roman" w:eastAsia="宋体" w:cs="Times New Roman"/>
                <w:color w:val="auto"/>
                <w:sz w:val="20"/>
                <w:szCs w:val="20"/>
              </w:rPr>
            </w:pPr>
          </w:p>
        </w:tc>
        <w:tc>
          <w:tcPr>
            <w:tcW w:w="1231" w:type="pct"/>
            <w:tcBorders>
              <w:top w:val="nil"/>
              <w:left w:val="single" w:color="000000" w:sz="4" w:space="0"/>
              <w:bottom w:val="single" w:color="000000" w:sz="4" w:space="0"/>
              <w:right w:val="single" w:color="000000" w:sz="4" w:space="0"/>
            </w:tcBorders>
            <w:shd w:val="clear" w:color="auto" w:fill="auto"/>
            <w:vAlign w:val="center"/>
          </w:tcPr>
          <w:p w14:paraId="35716A6E">
            <w:pPr>
              <w:jc w:val="center"/>
              <w:rPr>
                <w:rFonts w:hint="default" w:ascii="Times New Roman" w:hAnsi="Times New Roman" w:eastAsia="宋体" w:cs="Times New Roman"/>
                <w:color w:val="auto"/>
                <w:sz w:val="20"/>
                <w:szCs w:val="20"/>
              </w:rPr>
            </w:pPr>
          </w:p>
        </w:tc>
        <w:tc>
          <w:tcPr>
            <w:tcW w:w="658" w:type="pct"/>
            <w:tcBorders>
              <w:top w:val="nil"/>
              <w:left w:val="single" w:color="000000" w:sz="4" w:space="0"/>
              <w:bottom w:val="single" w:color="000000" w:sz="4" w:space="0"/>
              <w:right w:val="single" w:color="000000" w:sz="4" w:space="0"/>
            </w:tcBorders>
            <w:shd w:val="clear" w:color="auto" w:fill="auto"/>
            <w:vAlign w:val="center"/>
          </w:tcPr>
          <w:p w14:paraId="224831FC">
            <w:pPr>
              <w:jc w:val="center"/>
              <w:rPr>
                <w:rFonts w:hint="default" w:ascii="Times New Roman" w:hAnsi="Times New Roman" w:eastAsia="宋体" w:cs="Times New Roman"/>
                <w:color w:val="auto"/>
                <w:sz w:val="20"/>
                <w:szCs w:val="20"/>
              </w:rPr>
            </w:pPr>
          </w:p>
        </w:tc>
        <w:tc>
          <w:tcPr>
            <w:tcW w:w="626" w:type="pct"/>
            <w:tcBorders>
              <w:top w:val="nil"/>
              <w:left w:val="single" w:color="000000" w:sz="4" w:space="0"/>
              <w:bottom w:val="single" w:color="000000" w:sz="4" w:space="0"/>
              <w:right w:val="single" w:color="000000" w:sz="4" w:space="0"/>
            </w:tcBorders>
            <w:shd w:val="clear" w:color="auto" w:fill="auto"/>
            <w:vAlign w:val="center"/>
          </w:tcPr>
          <w:p w14:paraId="66182D28">
            <w:pPr>
              <w:jc w:val="center"/>
              <w:rPr>
                <w:rFonts w:hint="default" w:ascii="Times New Roman" w:hAnsi="Times New Roman" w:eastAsia="宋体" w:cs="Times New Roman"/>
                <w:color w:val="auto"/>
                <w:sz w:val="20"/>
                <w:szCs w:val="20"/>
              </w:rPr>
            </w:pPr>
          </w:p>
        </w:tc>
        <w:tc>
          <w:tcPr>
            <w:tcW w:w="545" w:type="pct"/>
            <w:tcBorders>
              <w:top w:val="nil"/>
              <w:left w:val="single" w:color="000000" w:sz="4" w:space="0"/>
              <w:bottom w:val="single" w:color="000000" w:sz="4" w:space="0"/>
              <w:right w:val="nil"/>
            </w:tcBorders>
            <w:shd w:val="clear" w:color="auto" w:fill="auto"/>
            <w:vAlign w:val="center"/>
          </w:tcPr>
          <w:p w14:paraId="7CAB37D4">
            <w:pPr>
              <w:jc w:val="center"/>
              <w:rPr>
                <w:rFonts w:hint="default" w:ascii="Times New Roman" w:hAnsi="Times New Roman" w:eastAsia="宋体" w:cs="Times New Roman"/>
                <w:color w:val="auto"/>
                <w:sz w:val="20"/>
                <w:szCs w:val="20"/>
              </w:rPr>
            </w:pPr>
          </w:p>
        </w:tc>
        <w:tc>
          <w:tcPr>
            <w:tcW w:w="496" w:type="pct"/>
            <w:tcBorders>
              <w:top w:val="nil"/>
              <w:left w:val="single" w:color="000000" w:sz="4" w:space="0"/>
              <w:bottom w:val="single" w:color="000000" w:sz="4" w:space="0"/>
              <w:right w:val="single" w:color="000000" w:sz="8" w:space="0"/>
            </w:tcBorders>
            <w:shd w:val="clear" w:color="auto" w:fill="auto"/>
            <w:vAlign w:val="center"/>
          </w:tcPr>
          <w:p w14:paraId="5CE3E20D">
            <w:pPr>
              <w:jc w:val="center"/>
              <w:rPr>
                <w:rFonts w:hint="default" w:ascii="Times New Roman" w:hAnsi="Times New Roman" w:eastAsia="宋体" w:cs="Times New Roman"/>
                <w:color w:val="auto"/>
                <w:sz w:val="20"/>
                <w:szCs w:val="20"/>
              </w:rPr>
            </w:pPr>
          </w:p>
        </w:tc>
      </w:tr>
      <w:tr w14:paraId="5AC814ED">
        <w:tblPrEx>
          <w:tblCellMar>
            <w:top w:w="0" w:type="dxa"/>
            <w:left w:w="108" w:type="dxa"/>
            <w:bottom w:w="0" w:type="dxa"/>
            <w:right w:w="108" w:type="dxa"/>
          </w:tblCellMar>
        </w:tblPrEx>
        <w:trPr>
          <w:trHeight w:val="300" w:hRule="atLeast"/>
        </w:trPr>
        <w:tc>
          <w:tcPr>
            <w:tcW w:w="38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89C714">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2</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A833">
            <w:pPr>
              <w:rPr>
                <w:rFonts w:hint="default" w:ascii="Times New Roman" w:hAnsi="Times New Roman" w:eastAsia="宋体" w:cs="Times New Roman"/>
                <w:color w:val="auto"/>
                <w:sz w:val="20"/>
                <w:szCs w:val="20"/>
              </w:rPr>
            </w:pP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449A">
            <w:pPr>
              <w:jc w:val="center"/>
              <w:rPr>
                <w:rFonts w:hint="default" w:ascii="Times New Roman" w:hAnsi="Times New Roman" w:eastAsia="宋体" w:cs="Times New Roman"/>
                <w:color w:val="auto"/>
                <w:sz w:val="20"/>
                <w:szCs w:val="20"/>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A820">
            <w:pPr>
              <w:jc w:val="center"/>
              <w:rPr>
                <w:rFonts w:hint="default" w:ascii="Times New Roman" w:hAnsi="Times New Roman" w:eastAsia="宋体" w:cs="Times New Roman"/>
                <w:color w:val="auto"/>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CB59">
            <w:pPr>
              <w:jc w:val="center"/>
              <w:rPr>
                <w:rFonts w:hint="default" w:ascii="Times New Roman" w:hAnsi="Times New Roman" w:eastAsia="宋体" w:cs="Times New Roman"/>
                <w:color w:val="auto"/>
                <w:sz w:val="20"/>
                <w:szCs w:val="20"/>
              </w:rPr>
            </w:pPr>
          </w:p>
        </w:tc>
        <w:tc>
          <w:tcPr>
            <w:tcW w:w="545" w:type="pct"/>
            <w:tcBorders>
              <w:top w:val="single" w:color="000000" w:sz="4" w:space="0"/>
              <w:left w:val="single" w:color="000000" w:sz="4" w:space="0"/>
              <w:bottom w:val="single" w:color="000000" w:sz="4" w:space="0"/>
              <w:right w:val="nil"/>
            </w:tcBorders>
            <w:shd w:val="clear" w:color="auto" w:fill="auto"/>
            <w:vAlign w:val="center"/>
          </w:tcPr>
          <w:p w14:paraId="18A688E7">
            <w:pPr>
              <w:jc w:val="center"/>
              <w:rPr>
                <w:rFonts w:hint="default" w:ascii="Times New Roman" w:hAnsi="Times New Roman" w:eastAsia="宋体" w:cs="Times New Roman"/>
                <w:color w:val="auto"/>
                <w:sz w:val="20"/>
                <w:szCs w:val="20"/>
              </w:rPr>
            </w:pPr>
          </w:p>
        </w:tc>
        <w:tc>
          <w:tcPr>
            <w:tcW w:w="49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92DD47">
            <w:pPr>
              <w:jc w:val="center"/>
              <w:rPr>
                <w:rFonts w:hint="default" w:ascii="Times New Roman" w:hAnsi="Times New Roman" w:eastAsia="宋体" w:cs="Times New Roman"/>
                <w:color w:val="auto"/>
                <w:sz w:val="20"/>
                <w:szCs w:val="20"/>
              </w:rPr>
            </w:pPr>
          </w:p>
        </w:tc>
      </w:tr>
      <w:tr w14:paraId="3CAEC9D5">
        <w:tblPrEx>
          <w:tblCellMar>
            <w:top w:w="0" w:type="dxa"/>
            <w:left w:w="108" w:type="dxa"/>
            <w:bottom w:w="0" w:type="dxa"/>
            <w:right w:w="108" w:type="dxa"/>
          </w:tblCellMar>
        </w:tblPrEx>
        <w:trPr>
          <w:trHeight w:val="300" w:hRule="atLeast"/>
        </w:trPr>
        <w:tc>
          <w:tcPr>
            <w:tcW w:w="38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014D39">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A698">
            <w:pPr>
              <w:widowControl/>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bidi="ar"/>
              </w:rPr>
              <w:t>……</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537B">
            <w:pPr>
              <w:jc w:val="center"/>
              <w:rPr>
                <w:rFonts w:hint="default" w:ascii="Times New Roman" w:hAnsi="Times New Roman" w:eastAsia="宋体" w:cs="Times New Roman"/>
                <w:color w:val="auto"/>
                <w:sz w:val="20"/>
                <w:szCs w:val="20"/>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C1BE">
            <w:pPr>
              <w:jc w:val="center"/>
              <w:rPr>
                <w:rFonts w:hint="default" w:ascii="Times New Roman" w:hAnsi="Times New Roman" w:eastAsia="宋体" w:cs="Times New Roman"/>
                <w:color w:val="auto"/>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EF15">
            <w:pPr>
              <w:jc w:val="center"/>
              <w:rPr>
                <w:rFonts w:hint="default" w:ascii="Times New Roman" w:hAnsi="Times New Roman" w:eastAsia="宋体" w:cs="Times New Roman"/>
                <w:color w:val="auto"/>
                <w:sz w:val="20"/>
                <w:szCs w:val="20"/>
              </w:rPr>
            </w:pPr>
          </w:p>
        </w:tc>
        <w:tc>
          <w:tcPr>
            <w:tcW w:w="545" w:type="pct"/>
            <w:tcBorders>
              <w:top w:val="single" w:color="000000" w:sz="4" w:space="0"/>
              <w:left w:val="single" w:color="000000" w:sz="4" w:space="0"/>
              <w:bottom w:val="single" w:color="000000" w:sz="4" w:space="0"/>
              <w:right w:val="nil"/>
            </w:tcBorders>
            <w:shd w:val="clear" w:color="auto" w:fill="auto"/>
            <w:vAlign w:val="center"/>
          </w:tcPr>
          <w:p w14:paraId="08BBB6FA">
            <w:pPr>
              <w:jc w:val="center"/>
              <w:rPr>
                <w:rFonts w:hint="default" w:ascii="Times New Roman" w:hAnsi="Times New Roman" w:eastAsia="宋体" w:cs="Times New Roman"/>
                <w:color w:val="auto"/>
                <w:sz w:val="20"/>
                <w:szCs w:val="20"/>
              </w:rPr>
            </w:pPr>
          </w:p>
        </w:tc>
        <w:tc>
          <w:tcPr>
            <w:tcW w:w="49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5F9227">
            <w:pPr>
              <w:jc w:val="center"/>
              <w:rPr>
                <w:rFonts w:hint="default" w:ascii="Times New Roman" w:hAnsi="Times New Roman" w:eastAsia="宋体" w:cs="Times New Roman"/>
                <w:color w:val="auto"/>
                <w:sz w:val="20"/>
                <w:szCs w:val="20"/>
              </w:rPr>
            </w:pPr>
          </w:p>
        </w:tc>
      </w:tr>
      <w:tr w14:paraId="30364455">
        <w:tblPrEx>
          <w:tblCellMar>
            <w:top w:w="0" w:type="dxa"/>
            <w:left w:w="108" w:type="dxa"/>
            <w:bottom w:w="0" w:type="dxa"/>
            <w:right w:w="108" w:type="dxa"/>
          </w:tblCellMar>
        </w:tblPrEx>
        <w:trPr>
          <w:trHeight w:val="1995" w:hRule="atLeast"/>
        </w:trPr>
        <w:tc>
          <w:tcPr>
            <w:tcW w:w="5000" w:type="pct"/>
            <w:gridSpan w:val="7"/>
            <w:tcBorders>
              <w:top w:val="single" w:color="000000" w:sz="8" w:space="0"/>
              <w:left w:val="nil"/>
              <w:bottom w:val="nil"/>
              <w:right w:val="nil"/>
            </w:tcBorders>
            <w:shd w:val="clear" w:color="auto" w:fill="auto"/>
            <w:vAlign w:val="center"/>
          </w:tcPr>
          <w:p w14:paraId="29A7D4EF">
            <w:pPr>
              <w:widowControl/>
              <w:jc w:val="lef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color w:val="auto"/>
                <w:kern w:val="0"/>
                <w:sz w:val="20"/>
                <w:szCs w:val="20"/>
                <w:lang w:bidi="ar"/>
              </w:rPr>
              <w:t>备注：</w:t>
            </w:r>
            <w:r>
              <w:rPr>
                <w:rFonts w:hint="default" w:ascii="Times New Roman" w:hAnsi="Times New Roman" w:eastAsia="宋体" w:cs="Times New Roman"/>
                <w:color w:val="auto"/>
                <w:kern w:val="0"/>
                <w:sz w:val="20"/>
                <w:szCs w:val="20"/>
                <w:lang w:bidi="ar"/>
              </w:rPr>
              <w:t>1、奖励类型包括国家科学技术进步奖、国家技术发明奖、国家自然科学奖、省科学技术奖以及其它部级奖项，必须与</w:t>
            </w:r>
            <w:r>
              <w:rPr>
                <w:rFonts w:hint="default" w:ascii="Times New Roman" w:hAnsi="Times New Roman" w:eastAsia="宋体" w:cs="Times New Roman"/>
                <w:color w:val="auto"/>
                <w:kern w:val="0"/>
                <w:sz w:val="20"/>
                <w:szCs w:val="20"/>
                <w:lang w:eastAsia="zh-CN" w:bidi="ar"/>
              </w:rPr>
              <w:t>市工程研究中心</w:t>
            </w:r>
            <w:r>
              <w:rPr>
                <w:rFonts w:hint="default" w:ascii="Times New Roman" w:hAnsi="Times New Roman" w:eastAsia="宋体" w:cs="Times New Roman"/>
                <w:color w:val="auto"/>
                <w:kern w:val="0"/>
                <w:sz w:val="20"/>
                <w:szCs w:val="20"/>
                <w:lang w:bidi="ar"/>
              </w:rPr>
              <w:t>研发方向相关。</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2、获奖时间为</w:t>
            </w:r>
            <w:r>
              <w:rPr>
                <w:rFonts w:hint="default" w:ascii="Times New Roman" w:hAnsi="Times New Roman" w:eastAsia="宋体" w:cs="Times New Roman"/>
                <w:color w:val="auto"/>
                <w:kern w:val="0"/>
                <w:sz w:val="20"/>
                <w:szCs w:val="20"/>
                <w:lang w:val="en-US" w:eastAsia="zh-CN" w:bidi="ar"/>
              </w:rPr>
              <w:t>数据采集时间范围</w:t>
            </w:r>
            <w:r>
              <w:rPr>
                <w:rFonts w:hint="default" w:ascii="Times New Roman" w:hAnsi="Times New Roman" w:eastAsia="宋体" w:cs="Times New Roman"/>
                <w:color w:val="auto"/>
                <w:kern w:val="0"/>
                <w:sz w:val="20"/>
                <w:szCs w:val="20"/>
                <w:lang w:bidi="ar"/>
              </w:rPr>
              <w:t>内。</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3、随表附证书等佐证材料。</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4、若相关数据无法填报，请说明原因。</w:t>
            </w:r>
            <w:r>
              <w:rPr>
                <w:rFonts w:hint="default" w:ascii="Times New Roman" w:hAnsi="Times New Roman" w:eastAsia="宋体" w:cs="Times New Roman"/>
                <w:color w:val="auto"/>
                <w:kern w:val="0"/>
                <w:sz w:val="20"/>
                <w:szCs w:val="20"/>
                <w:lang w:bidi="ar"/>
              </w:rPr>
              <w:br w:type="textWrapping"/>
            </w:r>
            <w:r>
              <w:rPr>
                <w:rFonts w:hint="default" w:ascii="Times New Roman" w:hAnsi="Times New Roman" w:eastAsia="宋体" w:cs="Times New Roman"/>
                <w:color w:val="auto"/>
                <w:kern w:val="0"/>
                <w:sz w:val="20"/>
                <w:szCs w:val="20"/>
                <w:lang w:bidi="ar"/>
              </w:rPr>
              <w:t xml:space="preserve">      5、企业、高等院校和科研院所均需要填报。</w:t>
            </w:r>
          </w:p>
          <w:p w14:paraId="02D58A24">
            <w:pPr>
              <w:widowControl/>
              <w:jc w:val="left"/>
              <w:textAlignment w:val="center"/>
              <w:rPr>
                <w:rFonts w:hint="default"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color w:val="auto"/>
                <w:kern w:val="0"/>
                <w:sz w:val="20"/>
                <w:szCs w:val="20"/>
                <w:lang w:val="en-US" w:eastAsia="zh-CN" w:bidi="ar"/>
              </w:rPr>
              <w:t xml:space="preserve">      6、数据采集时间为2022年1月1日至2024年12月31日。</w:t>
            </w:r>
          </w:p>
        </w:tc>
      </w:tr>
    </w:tbl>
    <w:p w14:paraId="166707A6">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tbl>
      <w:tblPr>
        <w:tblStyle w:val="7"/>
        <w:tblW w:w="8698" w:type="dxa"/>
        <w:tblInd w:w="0" w:type="dxa"/>
        <w:tblLayout w:type="autofit"/>
        <w:tblCellMar>
          <w:top w:w="0" w:type="dxa"/>
          <w:left w:w="108" w:type="dxa"/>
          <w:bottom w:w="0" w:type="dxa"/>
          <w:right w:w="108" w:type="dxa"/>
        </w:tblCellMar>
      </w:tblPr>
      <w:tblGrid>
        <w:gridCol w:w="4113"/>
        <w:gridCol w:w="917"/>
        <w:gridCol w:w="917"/>
        <w:gridCol w:w="917"/>
        <w:gridCol w:w="917"/>
        <w:gridCol w:w="917"/>
      </w:tblGrid>
      <w:tr w14:paraId="0E618463">
        <w:tblPrEx>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center"/>
          </w:tcPr>
          <w:p w14:paraId="216D6E5E">
            <w:pPr>
              <w:widowControl/>
              <w:jc w:val="left"/>
              <w:textAlignment w:val="center"/>
              <w:rPr>
                <w:rFonts w:hint="eastAsia" w:ascii="Times New Roman" w:hAnsi="Times New Roman" w:eastAsia="方正黑体_GBK" w:cs="Times New Roman"/>
                <w:color w:val="auto"/>
                <w:sz w:val="22"/>
                <w:szCs w:val="22"/>
                <w:lang w:eastAsia="zh-CN"/>
              </w:rPr>
            </w:pPr>
            <w:r>
              <w:rPr>
                <w:rFonts w:hint="default" w:ascii="Times New Roman" w:hAnsi="Times New Roman" w:eastAsia="方正黑体_GBK" w:cs="Times New Roman"/>
                <w:color w:val="auto"/>
                <w:kern w:val="0"/>
                <w:sz w:val="24"/>
                <w:lang w:bidi="ar"/>
              </w:rPr>
              <w:t>附表1</w:t>
            </w:r>
            <w:r>
              <w:rPr>
                <w:rFonts w:hint="eastAsia" w:ascii="Times New Roman" w:hAnsi="Times New Roman" w:eastAsia="方正黑体_GBK" w:cs="Times New Roman"/>
                <w:color w:val="auto"/>
                <w:kern w:val="0"/>
                <w:sz w:val="24"/>
                <w:lang w:val="en-US" w:eastAsia="zh-CN" w:bidi="ar"/>
              </w:rPr>
              <w:t>0</w:t>
            </w:r>
          </w:p>
        </w:tc>
        <w:tc>
          <w:tcPr>
            <w:tcW w:w="0" w:type="auto"/>
            <w:tcBorders>
              <w:top w:val="nil"/>
              <w:left w:val="nil"/>
              <w:bottom w:val="nil"/>
              <w:right w:val="nil"/>
            </w:tcBorders>
            <w:shd w:val="clear" w:color="auto" w:fill="auto"/>
            <w:noWrap/>
            <w:vAlign w:val="center"/>
          </w:tcPr>
          <w:p w14:paraId="049436AF">
            <w:pPr>
              <w:rPr>
                <w:rFonts w:hint="default" w:ascii="Times New Roman" w:hAnsi="Times New Roman" w:eastAsia="宋体" w:cs="Times New Roman"/>
                <w:color w:val="auto"/>
                <w:sz w:val="20"/>
                <w:szCs w:val="20"/>
              </w:rPr>
            </w:pPr>
          </w:p>
        </w:tc>
        <w:tc>
          <w:tcPr>
            <w:tcW w:w="0" w:type="auto"/>
            <w:tcBorders>
              <w:top w:val="nil"/>
              <w:left w:val="nil"/>
              <w:bottom w:val="nil"/>
              <w:right w:val="nil"/>
            </w:tcBorders>
            <w:shd w:val="clear" w:color="auto" w:fill="auto"/>
            <w:noWrap/>
            <w:vAlign w:val="center"/>
          </w:tcPr>
          <w:p w14:paraId="0DC25070">
            <w:pPr>
              <w:rPr>
                <w:rFonts w:hint="default" w:ascii="Times New Roman" w:hAnsi="Times New Roman" w:eastAsia="宋体" w:cs="Times New Roman"/>
                <w:color w:val="auto"/>
                <w:sz w:val="20"/>
                <w:szCs w:val="20"/>
              </w:rPr>
            </w:pPr>
          </w:p>
        </w:tc>
        <w:tc>
          <w:tcPr>
            <w:tcW w:w="0" w:type="auto"/>
            <w:tcBorders>
              <w:top w:val="nil"/>
              <w:left w:val="nil"/>
              <w:bottom w:val="nil"/>
              <w:right w:val="nil"/>
            </w:tcBorders>
            <w:shd w:val="clear" w:color="auto" w:fill="auto"/>
            <w:noWrap/>
            <w:vAlign w:val="center"/>
          </w:tcPr>
          <w:p w14:paraId="4775B231">
            <w:pPr>
              <w:rPr>
                <w:rFonts w:hint="default" w:ascii="Times New Roman" w:hAnsi="Times New Roman" w:eastAsia="宋体" w:cs="Times New Roman"/>
                <w:color w:val="auto"/>
                <w:sz w:val="20"/>
                <w:szCs w:val="20"/>
              </w:rPr>
            </w:pPr>
          </w:p>
        </w:tc>
        <w:tc>
          <w:tcPr>
            <w:tcW w:w="0" w:type="auto"/>
            <w:tcBorders>
              <w:top w:val="nil"/>
              <w:left w:val="nil"/>
              <w:bottom w:val="nil"/>
              <w:right w:val="nil"/>
            </w:tcBorders>
            <w:shd w:val="clear" w:color="auto" w:fill="auto"/>
            <w:noWrap/>
            <w:vAlign w:val="center"/>
          </w:tcPr>
          <w:p w14:paraId="2D27CC83">
            <w:pPr>
              <w:rPr>
                <w:rFonts w:hint="default" w:ascii="Times New Roman" w:hAnsi="Times New Roman" w:eastAsia="宋体" w:cs="Times New Roman"/>
                <w:color w:val="auto"/>
                <w:sz w:val="20"/>
                <w:szCs w:val="20"/>
              </w:rPr>
            </w:pPr>
          </w:p>
        </w:tc>
        <w:tc>
          <w:tcPr>
            <w:tcW w:w="0" w:type="auto"/>
            <w:tcBorders>
              <w:top w:val="nil"/>
              <w:left w:val="nil"/>
              <w:bottom w:val="nil"/>
              <w:right w:val="nil"/>
            </w:tcBorders>
            <w:shd w:val="clear" w:color="auto" w:fill="auto"/>
            <w:noWrap/>
            <w:vAlign w:val="center"/>
          </w:tcPr>
          <w:p w14:paraId="5E7ACEDF">
            <w:pPr>
              <w:rPr>
                <w:rFonts w:hint="default" w:ascii="Times New Roman" w:hAnsi="Times New Roman" w:eastAsia="宋体" w:cs="Times New Roman"/>
                <w:color w:val="auto"/>
                <w:sz w:val="20"/>
                <w:szCs w:val="20"/>
              </w:rPr>
            </w:pPr>
          </w:p>
        </w:tc>
      </w:tr>
      <w:tr w14:paraId="7767257F">
        <w:tblPrEx>
          <w:tblCellMar>
            <w:top w:w="0" w:type="dxa"/>
            <w:left w:w="108" w:type="dxa"/>
            <w:bottom w:w="0" w:type="dxa"/>
            <w:right w:w="108" w:type="dxa"/>
          </w:tblCellMar>
        </w:tblPrEx>
        <w:trPr>
          <w:trHeight w:val="312" w:hRule="atLeast"/>
        </w:trPr>
        <w:tc>
          <w:tcPr>
            <w:tcW w:w="0" w:type="auto"/>
            <w:gridSpan w:val="6"/>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8814D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color w:val="auto"/>
                <w:kern w:val="0"/>
                <w:sz w:val="36"/>
                <w:szCs w:val="36"/>
                <w:lang w:bidi="ar"/>
              </w:rPr>
            </w:pPr>
          </w:p>
          <w:p w14:paraId="62D143C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val="0"/>
                <w:bCs w:val="0"/>
                <w:color w:val="auto"/>
                <w:kern w:val="0"/>
                <w:sz w:val="36"/>
                <w:szCs w:val="36"/>
                <w:lang w:bidi="ar"/>
              </w:rPr>
            </w:pPr>
          </w:p>
          <w:p w14:paraId="7FC9511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color w:val="auto"/>
                <w:kern w:val="0"/>
                <w:sz w:val="36"/>
                <w:szCs w:val="36"/>
                <w:lang w:bidi="ar"/>
              </w:rPr>
            </w:pPr>
            <w:r>
              <w:rPr>
                <w:rFonts w:hint="default" w:ascii="Times New Roman" w:hAnsi="Times New Roman" w:eastAsia="方正小标宋_GBK" w:cs="Times New Roman"/>
                <w:b w:val="0"/>
                <w:bCs w:val="0"/>
                <w:color w:val="auto"/>
                <w:kern w:val="0"/>
                <w:sz w:val="36"/>
                <w:szCs w:val="36"/>
                <w:lang w:eastAsia="zh-CN" w:bidi="ar"/>
              </w:rPr>
              <w:t>南京</w:t>
            </w:r>
            <w:r>
              <w:rPr>
                <w:rFonts w:hint="default" w:ascii="Times New Roman" w:hAnsi="Times New Roman" w:eastAsia="方正小标宋_GBK" w:cs="Times New Roman"/>
                <w:b w:val="0"/>
                <w:bCs w:val="0"/>
                <w:color w:val="auto"/>
                <w:kern w:val="0"/>
                <w:sz w:val="36"/>
                <w:szCs w:val="36"/>
                <w:lang w:val="en-US" w:eastAsia="zh-CN" w:bidi="ar"/>
              </w:rPr>
              <w:t>市</w:t>
            </w:r>
            <w:r>
              <w:rPr>
                <w:rFonts w:hint="default" w:ascii="Times New Roman" w:hAnsi="Times New Roman" w:eastAsia="方正小标宋_GBK" w:cs="Times New Roman"/>
                <w:b w:val="0"/>
                <w:bCs w:val="0"/>
                <w:color w:val="auto"/>
                <w:kern w:val="0"/>
                <w:sz w:val="36"/>
                <w:szCs w:val="36"/>
                <w:u w:val="single"/>
                <w:lang w:bidi="ar"/>
              </w:rPr>
              <w:t xml:space="preserve">  XX   </w:t>
            </w:r>
            <w:r>
              <w:rPr>
                <w:rFonts w:hint="default" w:ascii="Times New Roman" w:hAnsi="Times New Roman" w:eastAsia="方正小标宋_GBK" w:cs="Times New Roman"/>
                <w:b w:val="0"/>
                <w:bCs w:val="0"/>
                <w:color w:val="auto"/>
                <w:kern w:val="0"/>
                <w:sz w:val="36"/>
                <w:szCs w:val="36"/>
                <w:lang w:bidi="ar"/>
              </w:rPr>
              <w:t>工程研究中心评价信用承诺书</w:t>
            </w:r>
            <w:r>
              <w:rPr>
                <w:rFonts w:hint="default" w:ascii="Times New Roman" w:hAnsi="Times New Roman" w:eastAsia="方正小标宋_GBK" w:cs="Times New Roman"/>
                <w:b w:val="0"/>
                <w:bCs w:val="0"/>
                <w:color w:val="auto"/>
                <w:kern w:val="0"/>
                <w:sz w:val="36"/>
                <w:szCs w:val="36"/>
                <w:lang w:bidi="ar"/>
              </w:rPr>
              <w:br w:type="textWrapping"/>
            </w:r>
          </w:p>
          <w:p w14:paraId="3D117A1B">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center"/>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根据《</w:t>
            </w:r>
            <w:r>
              <w:rPr>
                <w:rFonts w:hint="default" w:ascii="Times New Roman" w:hAnsi="Times New Roman" w:eastAsia="方正仿宋_GBK" w:cs="Times New Roman"/>
                <w:color w:val="auto"/>
                <w:kern w:val="0"/>
                <w:sz w:val="32"/>
                <w:szCs w:val="32"/>
                <w:lang w:eastAsia="zh-CN" w:bidi="ar"/>
              </w:rPr>
              <w:t>南京市工程研究中心</w:t>
            </w:r>
            <w:r>
              <w:rPr>
                <w:rFonts w:hint="default" w:ascii="Times New Roman" w:hAnsi="Times New Roman" w:eastAsia="方正仿宋_GBK" w:cs="Times New Roman"/>
                <w:color w:val="auto"/>
                <w:kern w:val="0"/>
                <w:sz w:val="32"/>
                <w:szCs w:val="32"/>
                <w:lang w:bidi="ar"/>
              </w:rPr>
              <w:t>管理办法》的有关规定，我单位对所提供的以下材料真实性承担法律责任：</w:t>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val="en-US" w:eastAsia="zh-CN" w:bidi="ar"/>
              </w:rPr>
              <w:t xml:space="preserve">    </w:t>
            </w:r>
            <w:r>
              <w:rPr>
                <w:rFonts w:hint="default" w:ascii="Times New Roman" w:hAnsi="Times New Roman" w:eastAsia="方正仿宋_GBK" w:cs="Times New Roman"/>
                <w:color w:val="auto"/>
                <w:kern w:val="0"/>
                <w:sz w:val="32"/>
                <w:szCs w:val="32"/>
                <w:lang w:bidi="ar"/>
              </w:rPr>
              <w:t>1</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202</w:t>
            </w:r>
            <w:r>
              <w:rPr>
                <w:rFonts w:hint="default"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color w:val="auto"/>
                <w:kern w:val="0"/>
                <w:sz w:val="32"/>
                <w:szCs w:val="32"/>
                <w:lang w:bidi="ar"/>
              </w:rPr>
              <w:t>年</w:t>
            </w:r>
            <w:r>
              <w:rPr>
                <w:rFonts w:hint="default" w:ascii="Times New Roman" w:hAnsi="Times New Roman" w:eastAsia="方正仿宋_GBK" w:cs="Times New Roman"/>
                <w:color w:val="auto"/>
                <w:kern w:val="0"/>
                <w:sz w:val="32"/>
                <w:szCs w:val="32"/>
                <w:lang w:eastAsia="zh-CN" w:bidi="ar"/>
              </w:rPr>
              <w:t>南京市工程研究中心</w:t>
            </w:r>
            <w:r>
              <w:rPr>
                <w:rFonts w:hint="default" w:ascii="Times New Roman" w:hAnsi="Times New Roman" w:eastAsia="方正仿宋_GBK" w:cs="Times New Roman"/>
                <w:color w:val="auto"/>
                <w:kern w:val="0"/>
                <w:sz w:val="32"/>
                <w:szCs w:val="32"/>
                <w:lang w:bidi="ar"/>
              </w:rPr>
              <w:t>自评报告；</w:t>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val="en-US" w:eastAsia="zh-CN" w:bidi="ar"/>
              </w:rPr>
              <w:t xml:space="preserve">    </w:t>
            </w:r>
            <w:r>
              <w:rPr>
                <w:rFonts w:hint="default" w:ascii="Times New Roman" w:hAnsi="Times New Roman" w:eastAsia="方正仿宋_GBK" w:cs="Times New Roman"/>
                <w:color w:val="auto"/>
                <w:kern w:val="0"/>
                <w:sz w:val="32"/>
                <w:szCs w:val="32"/>
                <w:lang w:bidi="ar"/>
              </w:rPr>
              <w:t>2</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评价数据</w:t>
            </w:r>
            <w:r>
              <w:rPr>
                <w:rFonts w:hint="eastAsia" w:ascii="Times New Roman" w:hAnsi="Times New Roman" w:eastAsia="方正仿宋_GBK" w:cs="Times New Roman"/>
                <w:color w:val="auto"/>
                <w:kern w:val="0"/>
                <w:sz w:val="32"/>
                <w:szCs w:val="32"/>
                <w:lang w:val="en-US" w:eastAsia="zh-CN" w:bidi="ar"/>
              </w:rPr>
              <w:t>汇总</w:t>
            </w:r>
            <w:r>
              <w:rPr>
                <w:rFonts w:hint="default" w:ascii="Times New Roman" w:hAnsi="Times New Roman" w:eastAsia="方正仿宋_GBK" w:cs="Times New Roman"/>
                <w:color w:val="auto"/>
                <w:kern w:val="0"/>
                <w:sz w:val="32"/>
                <w:szCs w:val="32"/>
                <w:lang w:bidi="ar"/>
              </w:rPr>
              <w:t>表、附表和其它证明材料。</w:t>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val="en-US" w:eastAsia="zh-CN" w:bidi="ar"/>
              </w:rPr>
              <w:t xml:space="preserve">    </w:t>
            </w:r>
            <w:r>
              <w:rPr>
                <w:rFonts w:hint="default" w:ascii="Times New Roman" w:hAnsi="Times New Roman" w:eastAsia="方正仿宋_GBK" w:cs="Times New Roman"/>
                <w:color w:val="auto"/>
                <w:kern w:val="0"/>
                <w:sz w:val="32"/>
                <w:szCs w:val="32"/>
                <w:lang w:bidi="ar"/>
              </w:rPr>
              <w:t>同时，我单位承诺已将上述材料进行了脱密处理，相关内容不涉及国家秘密。</w:t>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宋体" w:cs="Times New Roman"/>
                <w:color w:val="auto"/>
                <w:kern w:val="0"/>
                <w:sz w:val="32"/>
                <w:szCs w:val="32"/>
                <w:lang w:bidi="ar"/>
              </w:rPr>
              <w:br w:type="textWrapping"/>
            </w:r>
            <w:r>
              <w:rPr>
                <w:rFonts w:hint="default" w:ascii="Times New Roman" w:hAnsi="Times New Roman" w:eastAsia="宋体" w:cs="Times New Roman"/>
                <w:color w:val="auto"/>
                <w:kern w:val="0"/>
                <w:sz w:val="32"/>
                <w:szCs w:val="32"/>
                <w:lang w:bidi="ar"/>
              </w:rPr>
              <w:t xml:space="preserve">                           </w:t>
            </w:r>
            <w:r>
              <w:rPr>
                <w:rFonts w:hint="default" w:ascii="Times New Roman" w:hAnsi="Times New Roman" w:eastAsia="方正仿宋_GBK" w:cs="Times New Roman"/>
                <w:color w:val="auto"/>
                <w:kern w:val="0"/>
                <w:sz w:val="32"/>
                <w:szCs w:val="32"/>
                <w:lang w:bidi="ar"/>
              </w:rPr>
              <w:t xml:space="preserve">   联系人：</w:t>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bidi="ar"/>
              </w:rPr>
              <w:t xml:space="preserve">                              联系电话：</w:t>
            </w:r>
            <w:r>
              <w:rPr>
                <w:rFonts w:hint="default" w:ascii="Times New Roman" w:hAnsi="Times New Roman" w:eastAsia="方正仿宋_GBK" w:cs="Times New Roman"/>
                <w:color w:val="auto"/>
                <w:kern w:val="0"/>
                <w:sz w:val="32"/>
                <w:szCs w:val="32"/>
                <w:lang w:bidi="ar"/>
              </w:rPr>
              <w:br w:type="textWrapping"/>
            </w:r>
          </w:p>
          <w:p w14:paraId="53889DC4">
            <w:pPr>
              <w:keepNext w:val="0"/>
              <w:keepLines w:val="0"/>
              <w:pageBreakBefore w:val="0"/>
              <w:widowControl/>
              <w:kinsoku/>
              <w:wordWrap/>
              <w:overflowPunct/>
              <w:topLinePunct w:val="0"/>
              <w:autoSpaceDE/>
              <w:autoSpaceDN/>
              <w:bidi w:val="0"/>
              <w:adjustRightInd/>
              <w:snapToGrid/>
              <w:jc w:val="left"/>
              <w:textAlignment w:val="center"/>
              <w:rPr>
                <w:rFonts w:hint="default" w:ascii="Times New Roman" w:hAnsi="Times New Roman" w:eastAsia="宋体" w:cs="Times New Roman"/>
                <w:color w:val="auto"/>
                <w:sz w:val="28"/>
                <w:szCs w:val="28"/>
              </w:rPr>
            </w:pP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bidi="ar"/>
              </w:rPr>
              <w:t xml:space="preserve">            </w:t>
            </w:r>
            <w:r>
              <w:rPr>
                <w:rFonts w:hint="default" w:ascii="Times New Roman" w:hAnsi="Times New Roman" w:eastAsia="方正仿宋_GBK" w:cs="Times New Roman"/>
                <w:color w:val="auto"/>
                <w:kern w:val="0"/>
                <w:sz w:val="32"/>
                <w:szCs w:val="32"/>
                <w:lang w:eastAsia="zh-CN" w:bidi="ar"/>
              </w:rPr>
              <w:t>南京</w:t>
            </w:r>
            <w:r>
              <w:rPr>
                <w:rFonts w:hint="default" w:ascii="Times New Roman" w:hAnsi="Times New Roman" w:eastAsia="方正仿宋_GBK" w:cs="Times New Roman"/>
                <w:color w:val="auto"/>
                <w:kern w:val="0"/>
                <w:sz w:val="32"/>
                <w:szCs w:val="32"/>
                <w:lang w:val="en-US" w:eastAsia="zh-CN" w:bidi="ar"/>
              </w:rPr>
              <w:t>市</w:t>
            </w:r>
            <w:r>
              <w:rPr>
                <w:rFonts w:hint="default" w:ascii="Times New Roman" w:hAnsi="Times New Roman" w:eastAsia="方正仿宋_GBK" w:cs="Times New Roman"/>
                <w:color w:val="auto"/>
                <w:kern w:val="0"/>
                <w:sz w:val="32"/>
                <w:szCs w:val="32"/>
                <w:lang w:bidi="ar"/>
              </w:rPr>
              <w:t xml:space="preserve">  XX  工程研究中心负责人签字：</w:t>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bidi="ar"/>
              </w:rPr>
              <w:t xml:space="preserve">        </w:t>
            </w:r>
            <w:r>
              <w:rPr>
                <w:rFonts w:hint="default" w:ascii="Times New Roman" w:hAnsi="Times New Roman" w:eastAsia="方正仿宋_GBK" w:cs="Times New Roman"/>
                <w:color w:val="auto"/>
                <w:kern w:val="0"/>
                <w:sz w:val="32"/>
                <w:szCs w:val="32"/>
                <w:lang w:eastAsia="zh-CN" w:bidi="ar"/>
              </w:rPr>
              <w:t>南京</w:t>
            </w:r>
            <w:r>
              <w:rPr>
                <w:rFonts w:hint="default" w:ascii="Times New Roman" w:hAnsi="Times New Roman" w:eastAsia="方正仿宋_GBK" w:cs="Times New Roman"/>
                <w:color w:val="auto"/>
                <w:kern w:val="0"/>
                <w:sz w:val="32"/>
                <w:szCs w:val="32"/>
                <w:lang w:val="en-US" w:eastAsia="zh-CN" w:bidi="ar"/>
              </w:rPr>
              <w:t>市</w:t>
            </w:r>
            <w:r>
              <w:rPr>
                <w:rFonts w:hint="default" w:ascii="Times New Roman" w:hAnsi="Times New Roman" w:eastAsia="方正仿宋_GBK" w:cs="Times New Roman"/>
                <w:color w:val="auto"/>
                <w:kern w:val="0"/>
                <w:sz w:val="32"/>
                <w:szCs w:val="32"/>
                <w:lang w:bidi="ar"/>
              </w:rPr>
              <w:t xml:space="preserve">  XX  工程研究中心或依托单位盖章：</w:t>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bidi="ar"/>
              </w:rPr>
              <w:br w:type="textWrapping"/>
            </w:r>
            <w:r>
              <w:rPr>
                <w:rFonts w:hint="default" w:ascii="Times New Roman" w:hAnsi="Times New Roman" w:eastAsia="方正仿宋_GBK" w:cs="Times New Roman"/>
                <w:color w:val="auto"/>
                <w:kern w:val="0"/>
                <w:sz w:val="32"/>
                <w:szCs w:val="32"/>
                <w:lang w:bidi="ar"/>
              </w:rPr>
              <w:t xml:space="preserve">                          时间：202</w:t>
            </w:r>
            <w:r>
              <w:rPr>
                <w:rFonts w:hint="default"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color w:val="auto"/>
                <w:kern w:val="0"/>
                <w:sz w:val="32"/>
                <w:szCs w:val="32"/>
                <w:lang w:bidi="ar"/>
              </w:rPr>
              <w:t>年  月   日</w:t>
            </w:r>
          </w:p>
        </w:tc>
      </w:tr>
      <w:tr w14:paraId="0BF18A2A">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6006FA">
            <w:pPr>
              <w:jc w:val="left"/>
              <w:rPr>
                <w:rFonts w:hint="default" w:ascii="Times New Roman" w:hAnsi="Times New Roman" w:eastAsia="宋体" w:cs="Times New Roman"/>
                <w:color w:val="auto"/>
                <w:sz w:val="28"/>
                <w:szCs w:val="28"/>
              </w:rPr>
            </w:pPr>
          </w:p>
        </w:tc>
      </w:tr>
      <w:tr w14:paraId="7A36DF92">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7758B9">
            <w:pPr>
              <w:jc w:val="left"/>
              <w:rPr>
                <w:rFonts w:hint="default" w:ascii="Times New Roman" w:hAnsi="Times New Roman" w:eastAsia="宋体" w:cs="Times New Roman"/>
                <w:color w:val="auto"/>
                <w:sz w:val="28"/>
                <w:szCs w:val="28"/>
              </w:rPr>
            </w:pPr>
          </w:p>
        </w:tc>
      </w:tr>
      <w:tr w14:paraId="22BC16C5">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50B576">
            <w:pPr>
              <w:jc w:val="left"/>
              <w:rPr>
                <w:rFonts w:hint="default" w:ascii="Times New Roman" w:hAnsi="Times New Roman" w:eastAsia="宋体" w:cs="Times New Roman"/>
                <w:color w:val="auto"/>
                <w:sz w:val="28"/>
                <w:szCs w:val="28"/>
              </w:rPr>
            </w:pPr>
          </w:p>
        </w:tc>
      </w:tr>
      <w:tr w14:paraId="305CF293">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038C4E">
            <w:pPr>
              <w:jc w:val="left"/>
              <w:rPr>
                <w:rFonts w:hint="default" w:ascii="Times New Roman" w:hAnsi="Times New Roman" w:eastAsia="宋体" w:cs="Times New Roman"/>
                <w:color w:val="auto"/>
                <w:sz w:val="28"/>
                <w:szCs w:val="28"/>
              </w:rPr>
            </w:pPr>
          </w:p>
        </w:tc>
      </w:tr>
      <w:tr w14:paraId="0C7AA67D">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C210C6">
            <w:pPr>
              <w:jc w:val="left"/>
              <w:rPr>
                <w:rFonts w:hint="default" w:ascii="Times New Roman" w:hAnsi="Times New Roman" w:eastAsia="宋体" w:cs="Times New Roman"/>
                <w:color w:val="auto"/>
                <w:sz w:val="28"/>
                <w:szCs w:val="28"/>
              </w:rPr>
            </w:pPr>
          </w:p>
        </w:tc>
      </w:tr>
      <w:tr w14:paraId="36B083BB">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BF226A">
            <w:pPr>
              <w:jc w:val="left"/>
              <w:rPr>
                <w:rFonts w:hint="default" w:ascii="Times New Roman" w:hAnsi="Times New Roman" w:eastAsia="宋体" w:cs="Times New Roman"/>
                <w:color w:val="auto"/>
                <w:sz w:val="28"/>
                <w:szCs w:val="28"/>
              </w:rPr>
            </w:pPr>
          </w:p>
        </w:tc>
      </w:tr>
      <w:tr w14:paraId="2EF03A56">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A7795C">
            <w:pPr>
              <w:jc w:val="left"/>
              <w:rPr>
                <w:rFonts w:hint="default" w:ascii="Times New Roman" w:hAnsi="Times New Roman" w:eastAsia="宋体" w:cs="Times New Roman"/>
                <w:color w:val="auto"/>
                <w:sz w:val="28"/>
                <w:szCs w:val="28"/>
              </w:rPr>
            </w:pPr>
          </w:p>
        </w:tc>
      </w:tr>
      <w:tr w14:paraId="3AC59162">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216F25">
            <w:pPr>
              <w:jc w:val="left"/>
              <w:rPr>
                <w:rFonts w:hint="default" w:ascii="Times New Roman" w:hAnsi="Times New Roman" w:eastAsia="宋体" w:cs="Times New Roman"/>
                <w:color w:val="auto"/>
                <w:sz w:val="28"/>
                <w:szCs w:val="28"/>
              </w:rPr>
            </w:pPr>
          </w:p>
        </w:tc>
      </w:tr>
      <w:tr w14:paraId="1D57F822">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973776">
            <w:pPr>
              <w:jc w:val="left"/>
              <w:rPr>
                <w:rFonts w:hint="default" w:ascii="Times New Roman" w:hAnsi="Times New Roman" w:eastAsia="宋体" w:cs="Times New Roman"/>
                <w:color w:val="auto"/>
                <w:sz w:val="28"/>
                <w:szCs w:val="28"/>
              </w:rPr>
            </w:pPr>
          </w:p>
        </w:tc>
      </w:tr>
      <w:tr w14:paraId="63D0F492">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66C680">
            <w:pPr>
              <w:jc w:val="left"/>
              <w:rPr>
                <w:rFonts w:hint="default" w:ascii="Times New Roman" w:hAnsi="Times New Roman" w:eastAsia="宋体" w:cs="Times New Roman"/>
                <w:color w:val="auto"/>
                <w:sz w:val="28"/>
                <w:szCs w:val="28"/>
              </w:rPr>
            </w:pPr>
          </w:p>
        </w:tc>
      </w:tr>
      <w:tr w14:paraId="62107514">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A8634">
            <w:pPr>
              <w:jc w:val="left"/>
              <w:rPr>
                <w:rFonts w:hint="default" w:ascii="Times New Roman" w:hAnsi="Times New Roman" w:eastAsia="宋体" w:cs="Times New Roman"/>
                <w:color w:val="auto"/>
                <w:sz w:val="28"/>
                <w:szCs w:val="28"/>
              </w:rPr>
            </w:pPr>
          </w:p>
        </w:tc>
      </w:tr>
      <w:tr w14:paraId="52C95C3F">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58384">
            <w:pPr>
              <w:jc w:val="left"/>
              <w:rPr>
                <w:rFonts w:hint="default" w:ascii="Times New Roman" w:hAnsi="Times New Roman" w:eastAsia="宋体" w:cs="Times New Roman"/>
                <w:color w:val="auto"/>
                <w:sz w:val="28"/>
                <w:szCs w:val="28"/>
              </w:rPr>
            </w:pPr>
          </w:p>
        </w:tc>
      </w:tr>
      <w:tr w14:paraId="528B6078">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1DDC4F">
            <w:pPr>
              <w:jc w:val="left"/>
              <w:rPr>
                <w:rFonts w:hint="default" w:ascii="Times New Roman" w:hAnsi="Times New Roman" w:eastAsia="宋体" w:cs="Times New Roman"/>
                <w:color w:val="auto"/>
                <w:sz w:val="28"/>
                <w:szCs w:val="28"/>
              </w:rPr>
            </w:pPr>
          </w:p>
        </w:tc>
      </w:tr>
      <w:tr w14:paraId="0A95193A">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0F5825">
            <w:pPr>
              <w:jc w:val="left"/>
              <w:rPr>
                <w:rFonts w:hint="default" w:ascii="Times New Roman" w:hAnsi="Times New Roman" w:eastAsia="宋体" w:cs="Times New Roman"/>
                <w:color w:val="auto"/>
                <w:sz w:val="28"/>
                <w:szCs w:val="28"/>
              </w:rPr>
            </w:pPr>
          </w:p>
        </w:tc>
      </w:tr>
      <w:tr w14:paraId="0261E213">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0230E6">
            <w:pPr>
              <w:jc w:val="left"/>
              <w:rPr>
                <w:rFonts w:hint="default" w:ascii="Times New Roman" w:hAnsi="Times New Roman" w:eastAsia="宋体" w:cs="Times New Roman"/>
                <w:color w:val="auto"/>
                <w:sz w:val="28"/>
                <w:szCs w:val="28"/>
              </w:rPr>
            </w:pPr>
          </w:p>
        </w:tc>
      </w:tr>
      <w:tr w14:paraId="533A1996">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432ABD">
            <w:pPr>
              <w:jc w:val="left"/>
              <w:rPr>
                <w:rFonts w:hint="default" w:ascii="Times New Roman" w:hAnsi="Times New Roman" w:eastAsia="宋体" w:cs="Times New Roman"/>
                <w:color w:val="auto"/>
                <w:sz w:val="28"/>
                <w:szCs w:val="28"/>
              </w:rPr>
            </w:pPr>
          </w:p>
        </w:tc>
      </w:tr>
      <w:tr w14:paraId="67585B22">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C37A2B">
            <w:pPr>
              <w:jc w:val="left"/>
              <w:rPr>
                <w:rFonts w:hint="default" w:ascii="Times New Roman" w:hAnsi="Times New Roman" w:eastAsia="宋体" w:cs="Times New Roman"/>
                <w:color w:val="auto"/>
                <w:sz w:val="28"/>
                <w:szCs w:val="28"/>
              </w:rPr>
            </w:pPr>
          </w:p>
        </w:tc>
      </w:tr>
      <w:tr w14:paraId="7BAF0196">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28840B">
            <w:pPr>
              <w:jc w:val="left"/>
              <w:rPr>
                <w:rFonts w:hint="default" w:ascii="Times New Roman" w:hAnsi="Times New Roman" w:eastAsia="宋体" w:cs="Times New Roman"/>
                <w:color w:val="auto"/>
                <w:sz w:val="28"/>
                <w:szCs w:val="28"/>
              </w:rPr>
            </w:pPr>
          </w:p>
        </w:tc>
      </w:tr>
      <w:tr w14:paraId="58363490">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ECCFA6">
            <w:pPr>
              <w:jc w:val="left"/>
              <w:rPr>
                <w:rFonts w:hint="default" w:ascii="Times New Roman" w:hAnsi="Times New Roman" w:eastAsia="宋体" w:cs="Times New Roman"/>
                <w:color w:val="auto"/>
                <w:sz w:val="28"/>
                <w:szCs w:val="28"/>
              </w:rPr>
            </w:pPr>
          </w:p>
        </w:tc>
      </w:tr>
      <w:tr w14:paraId="0BF4689D">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AA1591">
            <w:pPr>
              <w:jc w:val="left"/>
              <w:rPr>
                <w:rFonts w:hint="default" w:ascii="Times New Roman" w:hAnsi="Times New Roman" w:eastAsia="宋体" w:cs="Times New Roman"/>
                <w:color w:val="auto"/>
                <w:sz w:val="28"/>
                <w:szCs w:val="28"/>
              </w:rPr>
            </w:pPr>
          </w:p>
        </w:tc>
      </w:tr>
      <w:tr w14:paraId="12DB46D6">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D0708D">
            <w:pPr>
              <w:jc w:val="left"/>
              <w:rPr>
                <w:rFonts w:hint="default" w:ascii="Times New Roman" w:hAnsi="Times New Roman" w:eastAsia="宋体" w:cs="Times New Roman"/>
                <w:color w:val="auto"/>
                <w:sz w:val="28"/>
                <w:szCs w:val="28"/>
              </w:rPr>
            </w:pPr>
          </w:p>
        </w:tc>
      </w:tr>
      <w:tr w14:paraId="1EB9F10C">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4FB49F">
            <w:pPr>
              <w:jc w:val="left"/>
              <w:rPr>
                <w:rFonts w:hint="default" w:ascii="Times New Roman" w:hAnsi="Times New Roman" w:eastAsia="宋体" w:cs="Times New Roman"/>
                <w:color w:val="auto"/>
                <w:sz w:val="28"/>
                <w:szCs w:val="28"/>
              </w:rPr>
            </w:pPr>
          </w:p>
        </w:tc>
      </w:tr>
      <w:tr w14:paraId="77BEA426">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237567">
            <w:pPr>
              <w:jc w:val="left"/>
              <w:rPr>
                <w:rFonts w:hint="default" w:ascii="Times New Roman" w:hAnsi="Times New Roman" w:eastAsia="宋体" w:cs="Times New Roman"/>
                <w:color w:val="auto"/>
                <w:sz w:val="28"/>
                <w:szCs w:val="28"/>
              </w:rPr>
            </w:pPr>
          </w:p>
        </w:tc>
      </w:tr>
      <w:tr w14:paraId="3FA9209B">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454FDF">
            <w:pPr>
              <w:jc w:val="left"/>
              <w:rPr>
                <w:rFonts w:hint="default" w:ascii="Times New Roman" w:hAnsi="Times New Roman" w:eastAsia="宋体" w:cs="Times New Roman"/>
                <w:color w:val="auto"/>
                <w:sz w:val="28"/>
                <w:szCs w:val="28"/>
              </w:rPr>
            </w:pPr>
          </w:p>
        </w:tc>
      </w:tr>
      <w:tr w14:paraId="0581B794">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AD1A3F">
            <w:pPr>
              <w:jc w:val="left"/>
              <w:rPr>
                <w:rFonts w:hint="default" w:ascii="Times New Roman" w:hAnsi="Times New Roman" w:eastAsia="宋体" w:cs="Times New Roman"/>
                <w:color w:val="auto"/>
                <w:sz w:val="28"/>
                <w:szCs w:val="28"/>
              </w:rPr>
            </w:pPr>
          </w:p>
        </w:tc>
      </w:tr>
      <w:tr w14:paraId="442D5780">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9FDBE4">
            <w:pPr>
              <w:jc w:val="left"/>
              <w:rPr>
                <w:rFonts w:hint="default" w:ascii="Times New Roman" w:hAnsi="Times New Roman" w:eastAsia="宋体" w:cs="Times New Roman"/>
                <w:color w:val="auto"/>
                <w:sz w:val="28"/>
                <w:szCs w:val="28"/>
              </w:rPr>
            </w:pPr>
          </w:p>
        </w:tc>
      </w:tr>
      <w:tr w14:paraId="18E53894">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EEC976">
            <w:pPr>
              <w:jc w:val="left"/>
              <w:rPr>
                <w:rFonts w:hint="default" w:ascii="Times New Roman" w:hAnsi="Times New Roman" w:eastAsia="宋体" w:cs="Times New Roman"/>
                <w:color w:val="auto"/>
                <w:sz w:val="28"/>
                <w:szCs w:val="28"/>
              </w:rPr>
            </w:pPr>
          </w:p>
        </w:tc>
      </w:tr>
      <w:tr w14:paraId="25EEDB93">
        <w:tblPrEx>
          <w:tblCellMar>
            <w:top w:w="0" w:type="dxa"/>
            <w:left w:w="108" w:type="dxa"/>
            <w:bottom w:w="0" w:type="dxa"/>
            <w:right w:w="108" w:type="dxa"/>
          </w:tblCellMar>
        </w:tblPrEx>
        <w:trPr>
          <w:trHeight w:val="312" w:hRule="atLeast"/>
        </w:trPr>
        <w:tc>
          <w:tcPr>
            <w:tcW w:w="0" w:type="auto"/>
            <w:gridSpan w:val="6"/>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85E3CF">
            <w:pPr>
              <w:jc w:val="left"/>
              <w:rPr>
                <w:rFonts w:hint="default" w:ascii="Times New Roman" w:hAnsi="Times New Roman" w:eastAsia="宋体" w:cs="Times New Roman"/>
                <w:color w:val="auto"/>
                <w:sz w:val="28"/>
                <w:szCs w:val="28"/>
              </w:rPr>
            </w:pPr>
          </w:p>
        </w:tc>
      </w:tr>
    </w:tbl>
    <w:p w14:paraId="270322E5">
      <w:pPr>
        <w:rPr>
          <w:rFonts w:hint="default" w:ascii="Times New Roman" w:hAnsi="Times New Roman" w:eastAsia="方正仿宋_GBK" w:cs="Times New Roman"/>
          <w:color w:val="auto"/>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D41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930B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0930B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ZmIyZTM3ODA2ZTgzOWI5MDc4ZDBjZWI5NTExOWMifQ=="/>
  </w:docVars>
  <w:rsids>
    <w:rsidRoot w:val="590E150B"/>
    <w:rsid w:val="003C0FC0"/>
    <w:rsid w:val="003D0460"/>
    <w:rsid w:val="0042369D"/>
    <w:rsid w:val="00466DDF"/>
    <w:rsid w:val="00673C68"/>
    <w:rsid w:val="00752CE0"/>
    <w:rsid w:val="007D13F3"/>
    <w:rsid w:val="00832BB9"/>
    <w:rsid w:val="008572D2"/>
    <w:rsid w:val="0087210B"/>
    <w:rsid w:val="009B34D5"/>
    <w:rsid w:val="00A15D36"/>
    <w:rsid w:val="00B84E29"/>
    <w:rsid w:val="00E572C5"/>
    <w:rsid w:val="00EF1FEB"/>
    <w:rsid w:val="00EF5BA2"/>
    <w:rsid w:val="012F6F74"/>
    <w:rsid w:val="01525610"/>
    <w:rsid w:val="02E04B4E"/>
    <w:rsid w:val="03E73E6E"/>
    <w:rsid w:val="04F81805"/>
    <w:rsid w:val="050C04ED"/>
    <w:rsid w:val="059D4DD4"/>
    <w:rsid w:val="05C91B55"/>
    <w:rsid w:val="06837193"/>
    <w:rsid w:val="068A5698"/>
    <w:rsid w:val="089E49B5"/>
    <w:rsid w:val="08FD0149"/>
    <w:rsid w:val="09622496"/>
    <w:rsid w:val="09BC7B2A"/>
    <w:rsid w:val="0C283DE1"/>
    <w:rsid w:val="0EDE591C"/>
    <w:rsid w:val="0F525CE3"/>
    <w:rsid w:val="0F7F4595"/>
    <w:rsid w:val="0FD7617F"/>
    <w:rsid w:val="10545272"/>
    <w:rsid w:val="109A3969"/>
    <w:rsid w:val="10A61513"/>
    <w:rsid w:val="12F969A7"/>
    <w:rsid w:val="14153FD6"/>
    <w:rsid w:val="14D55080"/>
    <w:rsid w:val="14F052D1"/>
    <w:rsid w:val="14FE1AAD"/>
    <w:rsid w:val="151872A2"/>
    <w:rsid w:val="15EF6014"/>
    <w:rsid w:val="1600454E"/>
    <w:rsid w:val="17602EFE"/>
    <w:rsid w:val="17915F38"/>
    <w:rsid w:val="180A4FB0"/>
    <w:rsid w:val="186F7922"/>
    <w:rsid w:val="188664B1"/>
    <w:rsid w:val="18FF3690"/>
    <w:rsid w:val="193D1391"/>
    <w:rsid w:val="19546151"/>
    <w:rsid w:val="198B53F6"/>
    <w:rsid w:val="19AA0B17"/>
    <w:rsid w:val="1A5074F5"/>
    <w:rsid w:val="1ADD4F36"/>
    <w:rsid w:val="1BA73B91"/>
    <w:rsid w:val="1C295FB5"/>
    <w:rsid w:val="1C511BFA"/>
    <w:rsid w:val="1CCD470C"/>
    <w:rsid w:val="1EC30C33"/>
    <w:rsid w:val="1EE741F9"/>
    <w:rsid w:val="1F533FCE"/>
    <w:rsid w:val="1FCE3D83"/>
    <w:rsid w:val="21361233"/>
    <w:rsid w:val="21543E5D"/>
    <w:rsid w:val="22081721"/>
    <w:rsid w:val="223E74FE"/>
    <w:rsid w:val="22A56862"/>
    <w:rsid w:val="23377CFE"/>
    <w:rsid w:val="24182DC7"/>
    <w:rsid w:val="257B138A"/>
    <w:rsid w:val="26574DB8"/>
    <w:rsid w:val="26EC1300"/>
    <w:rsid w:val="271B47F0"/>
    <w:rsid w:val="27E92042"/>
    <w:rsid w:val="27F82BCC"/>
    <w:rsid w:val="28856053"/>
    <w:rsid w:val="28AD3ACA"/>
    <w:rsid w:val="294C32E2"/>
    <w:rsid w:val="29535E62"/>
    <w:rsid w:val="2A77086D"/>
    <w:rsid w:val="2B391645"/>
    <w:rsid w:val="2B406345"/>
    <w:rsid w:val="2B441DC1"/>
    <w:rsid w:val="2B6A6298"/>
    <w:rsid w:val="2C322798"/>
    <w:rsid w:val="2CAB47C4"/>
    <w:rsid w:val="2CC572DF"/>
    <w:rsid w:val="2D03700C"/>
    <w:rsid w:val="2EB7567F"/>
    <w:rsid w:val="2FB1394E"/>
    <w:rsid w:val="3084604F"/>
    <w:rsid w:val="31003AAA"/>
    <w:rsid w:val="313C3C3D"/>
    <w:rsid w:val="32220E91"/>
    <w:rsid w:val="327B2543"/>
    <w:rsid w:val="330C6A20"/>
    <w:rsid w:val="33447406"/>
    <w:rsid w:val="33FA1EC2"/>
    <w:rsid w:val="35E0193D"/>
    <w:rsid w:val="36AF3103"/>
    <w:rsid w:val="37582A02"/>
    <w:rsid w:val="3A355DE8"/>
    <w:rsid w:val="3AB9182B"/>
    <w:rsid w:val="3B2E64D6"/>
    <w:rsid w:val="3B9B1AB0"/>
    <w:rsid w:val="3C966488"/>
    <w:rsid w:val="3C9F74EB"/>
    <w:rsid w:val="3CE533DA"/>
    <w:rsid w:val="3D2C2DB7"/>
    <w:rsid w:val="3D8012C3"/>
    <w:rsid w:val="3F00164F"/>
    <w:rsid w:val="3F850094"/>
    <w:rsid w:val="3FA84F80"/>
    <w:rsid w:val="3FFA0F4B"/>
    <w:rsid w:val="403D58D5"/>
    <w:rsid w:val="406C7CEE"/>
    <w:rsid w:val="415E7BFF"/>
    <w:rsid w:val="42117ADA"/>
    <w:rsid w:val="42BA0E65"/>
    <w:rsid w:val="4356156B"/>
    <w:rsid w:val="43CA1EB4"/>
    <w:rsid w:val="452A3695"/>
    <w:rsid w:val="458A0E32"/>
    <w:rsid w:val="46B7652B"/>
    <w:rsid w:val="47CA2CBB"/>
    <w:rsid w:val="48401E0D"/>
    <w:rsid w:val="4923025C"/>
    <w:rsid w:val="495971E7"/>
    <w:rsid w:val="499C531C"/>
    <w:rsid w:val="4A70696E"/>
    <w:rsid w:val="4AFA2747"/>
    <w:rsid w:val="4DF274E7"/>
    <w:rsid w:val="4E007EC7"/>
    <w:rsid w:val="4E1A37F5"/>
    <w:rsid w:val="4E1C4782"/>
    <w:rsid w:val="4E2718FF"/>
    <w:rsid w:val="4E451F2B"/>
    <w:rsid w:val="4EF72842"/>
    <w:rsid w:val="4F3969B7"/>
    <w:rsid w:val="50504BB7"/>
    <w:rsid w:val="50D87345"/>
    <w:rsid w:val="50E2562E"/>
    <w:rsid w:val="5253273C"/>
    <w:rsid w:val="53B34D4F"/>
    <w:rsid w:val="54B951F8"/>
    <w:rsid w:val="54F0323D"/>
    <w:rsid w:val="554449AD"/>
    <w:rsid w:val="555F5B1A"/>
    <w:rsid w:val="55B61723"/>
    <w:rsid w:val="55FD2818"/>
    <w:rsid w:val="58A77915"/>
    <w:rsid w:val="58D07C3F"/>
    <w:rsid w:val="590E150B"/>
    <w:rsid w:val="59B26752"/>
    <w:rsid w:val="5A5B4884"/>
    <w:rsid w:val="5A723AC2"/>
    <w:rsid w:val="5B0A18E2"/>
    <w:rsid w:val="5C1120AB"/>
    <w:rsid w:val="5CCF441A"/>
    <w:rsid w:val="5CDD47E0"/>
    <w:rsid w:val="5D9C1F24"/>
    <w:rsid w:val="5E6D59E0"/>
    <w:rsid w:val="5F3C0594"/>
    <w:rsid w:val="5F61435D"/>
    <w:rsid w:val="60355245"/>
    <w:rsid w:val="604B1709"/>
    <w:rsid w:val="605113E4"/>
    <w:rsid w:val="60810B07"/>
    <w:rsid w:val="618533CB"/>
    <w:rsid w:val="61CC3E4D"/>
    <w:rsid w:val="623E0D13"/>
    <w:rsid w:val="62747926"/>
    <w:rsid w:val="62CF1E79"/>
    <w:rsid w:val="631B1643"/>
    <w:rsid w:val="644545DB"/>
    <w:rsid w:val="648519CF"/>
    <w:rsid w:val="64C45FB1"/>
    <w:rsid w:val="659E4DC4"/>
    <w:rsid w:val="65AA7529"/>
    <w:rsid w:val="66A51D6C"/>
    <w:rsid w:val="67145FC4"/>
    <w:rsid w:val="678418BE"/>
    <w:rsid w:val="6838203F"/>
    <w:rsid w:val="68477F23"/>
    <w:rsid w:val="698E780E"/>
    <w:rsid w:val="69F227DB"/>
    <w:rsid w:val="6A4374B3"/>
    <w:rsid w:val="6A463CB5"/>
    <w:rsid w:val="6B5324A6"/>
    <w:rsid w:val="6B8C6F93"/>
    <w:rsid w:val="6BE20E22"/>
    <w:rsid w:val="6C3919D8"/>
    <w:rsid w:val="6D583AC8"/>
    <w:rsid w:val="6D5C0862"/>
    <w:rsid w:val="6E4B57C5"/>
    <w:rsid w:val="6EDF73DA"/>
    <w:rsid w:val="702147E6"/>
    <w:rsid w:val="70460641"/>
    <w:rsid w:val="71560D9D"/>
    <w:rsid w:val="72C90826"/>
    <w:rsid w:val="737722D7"/>
    <w:rsid w:val="740878F6"/>
    <w:rsid w:val="743E74B1"/>
    <w:rsid w:val="755F50C1"/>
    <w:rsid w:val="757C5412"/>
    <w:rsid w:val="771C566F"/>
    <w:rsid w:val="773C3067"/>
    <w:rsid w:val="775E305E"/>
    <w:rsid w:val="78DB50B6"/>
    <w:rsid w:val="797E75A5"/>
    <w:rsid w:val="79E10599"/>
    <w:rsid w:val="7A006DF2"/>
    <w:rsid w:val="7B072192"/>
    <w:rsid w:val="7B7917EF"/>
    <w:rsid w:val="7D0C1CE2"/>
    <w:rsid w:val="7DA46C86"/>
    <w:rsid w:val="7DED3BB9"/>
    <w:rsid w:val="7E3756C9"/>
    <w:rsid w:val="7E68119A"/>
    <w:rsid w:val="7E933D3D"/>
    <w:rsid w:val="7F2146D3"/>
    <w:rsid w:val="7F4C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2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annotation reference"/>
    <w:basedOn w:val="8"/>
    <w:qFormat/>
    <w:uiPriority w:val="0"/>
    <w:rPr>
      <w:sz w:val="21"/>
      <w:szCs w:val="21"/>
    </w:rPr>
  </w:style>
  <w:style w:type="character" w:customStyle="1" w:styleId="10">
    <w:name w:val="font21"/>
    <w:basedOn w:val="8"/>
    <w:qFormat/>
    <w:uiPriority w:val="0"/>
    <w:rPr>
      <w:rFonts w:hint="default" w:ascii="Times New Roman" w:hAnsi="Times New Roman" w:cs="Times New Roman"/>
      <w:color w:val="000000"/>
      <w:sz w:val="22"/>
      <w:szCs w:val="22"/>
      <w:u w:val="none"/>
    </w:rPr>
  </w:style>
  <w:style w:type="character" w:customStyle="1" w:styleId="11">
    <w:name w:val="font81"/>
    <w:basedOn w:val="8"/>
    <w:qFormat/>
    <w:uiPriority w:val="0"/>
    <w:rPr>
      <w:rFonts w:hint="eastAsia" w:ascii="宋体" w:hAnsi="宋体" w:eastAsia="宋体" w:cs="宋体"/>
      <w:b/>
      <w:bCs/>
      <w:color w:val="000000"/>
      <w:sz w:val="28"/>
      <w:szCs w:val="28"/>
      <w:u w:val="none"/>
    </w:r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51"/>
    <w:basedOn w:val="8"/>
    <w:qFormat/>
    <w:uiPriority w:val="0"/>
    <w:rPr>
      <w:rFonts w:hint="default" w:ascii="Times New Roman" w:hAnsi="Times New Roman" w:cs="Times New Roman"/>
      <w:color w:val="000000"/>
      <w:sz w:val="20"/>
      <w:szCs w:val="20"/>
      <w:u w:val="none"/>
    </w:rPr>
  </w:style>
  <w:style w:type="character" w:customStyle="1" w:styleId="14">
    <w:name w:val="font91"/>
    <w:basedOn w:val="8"/>
    <w:qFormat/>
    <w:uiPriority w:val="0"/>
    <w:rPr>
      <w:rFonts w:hint="eastAsia" w:ascii="宋体" w:hAnsi="宋体" w:eastAsia="宋体" w:cs="宋体"/>
      <w:b/>
      <w:bCs/>
      <w:color w:val="000000"/>
      <w:sz w:val="20"/>
      <w:szCs w:val="20"/>
      <w:u w:val="none"/>
    </w:rPr>
  </w:style>
  <w:style w:type="character" w:customStyle="1" w:styleId="15">
    <w:name w:val="font101"/>
    <w:basedOn w:val="8"/>
    <w:qFormat/>
    <w:uiPriority w:val="0"/>
    <w:rPr>
      <w:rFonts w:hint="eastAsia" w:ascii="宋体" w:hAnsi="宋体" w:eastAsia="宋体" w:cs="宋体"/>
      <w:color w:val="000000"/>
      <w:sz w:val="20"/>
      <w:szCs w:val="20"/>
      <w:u w:val="none"/>
    </w:rPr>
  </w:style>
  <w:style w:type="character" w:customStyle="1" w:styleId="16">
    <w:name w:val="font71"/>
    <w:basedOn w:val="8"/>
    <w:qFormat/>
    <w:uiPriority w:val="0"/>
    <w:rPr>
      <w:rFonts w:hint="default" w:ascii="Times New Roman" w:hAnsi="Times New Roman" w:cs="Times New Roman"/>
      <w:color w:val="000000"/>
      <w:sz w:val="20"/>
      <w:szCs w:val="20"/>
      <w:u w:val="none"/>
    </w:rPr>
  </w:style>
  <w:style w:type="character" w:customStyle="1" w:styleId="17">
    <w:name w:val="font11"/>
    <w:basedOn w:val="8"/>
    <w:qFormat/>
    <w:uiPriority w:val="0"/>
    <w:rPr>
      <w:rFonts w:hint="default" w:ascii="Times New Roman" w:hAnsi="Times New Roman" w:cs="Times New Roman"/>
      <w:color w:val="000000"/>
      <w:sz w:val="22"/>
      <w:szCs w:val="22"/>
      <w:u w:val="none"/>
    </w:rPr>
  </w:style>
  <w:style w:type="character" w:customStyle="1" w:styleId="18">
    <w:name w:val="font31"/>
    <w:basedOn w:val="8"/>
    <w:qFormat/>
    <w:uiPriority w:val="0"/>
    <w:rPr>
      <w:rFonts w:hint="default" w:ascii="Times New Roman" w:hAnsi="Times New Roman" w:cs="Times New Roman"/>
      <w:color w:val="000000"/>
      <w:sz w:val="28"/>
      <w:szCs w:val="28"/>
      <w:u w:val="none"/>
    </w:rPr>
  </w:style>
  <w:style w:type="character" w:customStyle="1" w:styleId="19">
    <w:name w:val="font01"/>
    <w:basedOn w:val="8"/>
    <w:qFormat/>
    <w:uiPriority w:val="0"/>
    <w:rPr>
      <w:rFonts w:hint="eastAsia" w:ascii="宋体" w:hAnsi="宋体" w:eastAsia="宋体" w:cs="宋体"/>
      <w:color w:val="000000"/>
      <w:sz w:val="22"/>
      <w:szCs w:val="22"/>
      <w:u w:val="none"/>
    </w:rPr>
  </w:style>
  <w:style w:type="character" w:customStyle="1" w:styleId="20">
    <w:name w:val="font41"/>
    <w:basedOn w:val="8"/>
    <w:qFormat/>
    <w:uiPriority w:val="0"/>
    <w:rPr>
      <w:rFonts w:hint="default" w:ascii="Times New Roman" w:hAnsi="Times New Roman" w:cs="Times New Roman"/>
      <w:color w:val="000000"/>
      <w:sz w:val="20"/>
      <w:szCs w:val="20"/>
      <w:u w:val="none"/>
    </w:rPr>
  </w:style>
  <w:style w:type="character" w:customStyle="1" w:styleId="21">
    <w:name w:val="font112"/>
    <w:basedOn w:val="8"/>
    <w:qFormat/>
    <w:uiPriority w:val="0"/>
    <w:rPr>
      <w:rFonts w:hint="eastAsia" w:ascii="宋体" w:hAnsi="宋体" w:eastAsia="宋体" w:cs="宋体"/>
      <w:color w:val="000000"/>
      <w:sz w:val="20"/>
      <w:szCs w:val="20"/>
      <w:u w:val="none"/>
    </w:rPr>
  </w:style>
  <w:style w:type="character" w:customStyle="1" w:styleId="22">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3199</Words>
  <Characters>3352</Characters>
  <Lines>90</Lines>
  <Paragraphs>25</Paragraphs>
  <TotalTime>8</TotalTime>
  <ScaleCrop>false</ScaleCrop>
  <LinksUpToDate>false</LinksUpToDate>
  <CharactersWithSpaces>3720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2024-08-07T11:28:00Z</dcterms:created>
  <dc:creator>你若成风</dc:creator>
  <cp:lastModifiedBy>请叫我小陶</cp:lastModifiedBy>
  <cp:lastPrinted>2024-08-19T16:27:00Z</cp:lastPrinted>
  <dcterms:modified xsi:type="dcterms:W3CDTF">2025-04-16T07:06:01Z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4478087A9AFF4CB5AA4AEE3D32FE33B2_13</vt:lpwstr>
  </property>
  <property fmtid="{D5CDD505-2E9C-101B-9397-08002B2CF9AE}" pid="4" name="KSOTemplateDocerSaveRecord">
    <vt:lpwstr>eyJoZGlkIjoiM2E0Y2VmMjE3YTM5YTExNjZlNjU5ODIyZWZmYzA3YmMiLCJ1c2VySWQiOiIxMzA0MjA2MTQ1In0=</vt:lpwstr>
  </property>
</Properties>
</file>