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14:paraId="7D2F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14:paraId="5E250A4E">
            <w:pPr>
              <w:pStyle w:val="8"/>
              <w:spacing w:line="550" w:lineRule="exact"/>
              <w:rPr>
                <w:rFonts w:hint="eastAsia" w:ascii="仿宋" w:hAnsi="仿宋" w:eastAsia="仿宋" w:cs="仿宋"/>
                <w:b/>
                <w:bCs/>
                <w:color w:val="FF0000"/>
                <w:sz w:val="22"/>
                <w:szCs w:val="22"/>
              </w:rPr>
            </w:pPr>
          </w:p>
        </w:tc>
      </w:tr>
      <w:tr w14:paraId="77E3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14:paraId="6A45F923">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南京市政府投资项目评审中心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2C5D5639">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7A207308">
      <w:pPr>
        <w:pStyle w:val="8"/>
        <w:spacing w:before="4" w:after="0"/>
        <w:rPr>
          <w:rFonts w:ascii="华文仿宋" w:hAnsi="华文仿宋" w:eastAsia="华文仿宋" w:cs="仿宋"/>
          <w:sz w:val="10"/>
        </w:rPr>
      </w:pPr>
    </w:p>
    <w:p w14:paraId="012C8D90">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62F92348">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12FBAB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084143AC">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2B64EF4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BBE7148">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52EF595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7695A84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3B601BE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0472CA0E">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031952A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1FE4AB3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09E313D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05F269B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1DD86A6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674D21B4">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67BDB5B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6281696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6BAB716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6897DDC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68358F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79E0260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1106EFAC">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524A87DB">
      <w:pPr>
        <w:pStyle w:val="8"/>
        <w:spacing w:before="1" w:after="0"/>
        <w:rPr>
          <w:rFonts w:ascii="华文仿宋" w:hAnsi="华文仿宋" w:eastAsia="华文仿宋" w:cs="仿宋"/>
          <w:sz w:val="14"/>
        </w:rPr>
      </w:pPr>
    </w:p>
    <w:p w14:paraId="139C98BB">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652337A9">
      <w:pPr>
        <w:ind w:right="504" w:rightChars="229"/>
        <w:jc w:val="both"/>
        <w:rPr>
          <w:rFonts w:hint="eastAsia"/>
        </w:rPr>
      </w:pPr>
    </w:p>
    <w:p w14:paraId="794CB5E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686BEE0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受政府有关部门的委托，对政府投资项目的项目方案、项目建议书、可行性研究报告、初步设计和概算，以及概算调整等进行评估审查或核定；参与制定政府投资项目管理有关政策、法规和研究等。</w:t>
      </w:r>
    </w:p>
    <w:p w14:paraId="4A84B58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3F204D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3286A55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22F4F39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ascii="仿宋" w:hAnsi="仿宋" w:eastAsia="仿宋" w:cs="仿宋"/>
          <w:u w:color="auto"/>
        </w:rPr>
      </w:pPr>
      <w:r>
        <w:rPr>
          <w:rFonts w:ascii="仿宋" w:hAnsi="仿宋" w:eastAsia="仿宋" w:cs="仿宋"/>
          <w:u w:color="auto"/>
        </w:rPr>
        <w:t>（</w:t>
      </w:r>
      <w:r>
        <w:rPr>
          <w:rFonts w:hint="eastAsia" w:ascii="仿宋" w:hAnsi="仿宋" w:eastAsia="仿宋" w:cs="仿宋"/>
          <w:u w:color="auto"/>
        </w:rPr>
        <w:t>一</w:t>
      </w:r>
      <w:r>
        <w:rPr>
          <w:rFonts w:ascii="仿宋" w:hAnsi="仿宋" w:eastAsia="仿宋" w:cs="仿宋"/>
          <w:u w:color="auto"/>
        </w:rPr>
        <w:t>）</w:t>
      </w:r>
      <w:r>
        <w:rPr>
          <w:rFonts w:hint="eastAsia" w:ascii="仿宋" w:hAnsi="仿宋" w:eastAsia="仿宋" w:cs="仿宋"/>
          <w:u w:color="auto"/>
        </w:rPr>
        <w:t>加强内部</w:t>
      </w:r>
      <w:r>
        <w:rPr>
          <w:rFonts w:ascii="仿宋" w:hAnsi="仿宋" w:eastAsia="仿宋" w:cs="仿宋"/>
          <w:u w:color="auto"/>
        </w:rPr>
        <w:t>管理，</w:t>
      </w:r>
      <w:r>
        <w:rPr>
          <w:rFonts w:hint="eastAsia" w:ascii="仿宋" w:hAnsi="仿宋" w:eastAsia="仿宋" w:cs="仿宋"/>
          <w:u w:color="auto"/>
        </w:rPr>
        <w:t>推进管理质效提升</w:t>
      </w:r>
      <w:r>
        <w:rPr>
          <w:rFonts w:hint="eastAsia" w:ascii="仿宋" w:hAnsi="仿宋" w:eastAsia="仿宋" w:cs="仿宋"/>
          <w:u w:color="auto"/>
          <w:lang w:eastAsia="zh-CN"/>
        </w:rPr>
        <w:t>。</w:t>
      </w:r>
      <w:r>
        <w:rPr>
          <w:rFonts w:ascii="仿宋" w:hAnsi="仿宋" w:eastAsia="仿宋" w:cs="仿宋"/>
          <w:u w:color="auto"/>
        </w:rPr>
        <w:t>持续</w:t>
      </w:r>
      <w:r>
        <w:rPr>
          <w:rFonts w:hint="eastAsia" w:ascii="仿宋" w:hAnsi="仿宋" w:eastAsia="仿宋" w:cs="仿宋"/>
          <w:u w:color="auto"/>
        </w:rPr>
        <w:t>深化内部管理，以制度修订、流程再造、考核优化为抓手，构建权责清晰、运转高效、监督有力的内控管理体系，健全覆盖评审全流程的内控管理规范。创新内部管理机制，提高</w:t>
      </w:r>
      <w:r>
        <w:rPr>
          <w:rFonts w:ascii="仿宋" w:hAnsi="仿宋" w:eastAsia="仿宋" w:cs="仿宋"/>
          <w:u w:color="auto"/>
        </w:rPr>
        <w:t>日常管理精细化</w:t>
      </w:r>
      <w:r>
        <w:rPr>
          <w:rFonts w:hint="eastAsia" w:ascii="仿宋" w:hAnsi="仿宋" w:eastAsia="仿宋" w:cs="仿宋"/>
          <w:u w:color="auto"/>
        </w:rPr>
        <w:t>、规范化</w:t>
      </w:r>
      <w:r>
        <w:rPr>
          <w:rFonts w:ascii="仿宋" w:hAnsi="仿宋" w:eastAsia="仿宋" w:cs="仿宋"/>
          <w:u w:color="auto"/>
        </w:rPr>
        <w:t>水平，</w:t>
      </w:r>
      <w:r>
        <w:rPr>
          <w:rFonts w:hint="eastAsia" w:ascii="仿宋" w:hAnsi="仿宋" w:eastAsia="仿宋" w:cs="仿宋"/>
          <w:u w:color="auto"/>
        </w:rPr>
        <w:t>进一步全面提升整体工作质效。</w:t>
      </w:r>
    </w:p>
    <w:p w14:paraId="4D76A4C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ascii="仿宋" w:hAnsi="仿宋" w:eastAsia="仿宋" w:cs="仿宋"/>
          <w:u w:color="auto"/>
        </w:rPr>
      </w:pPr>
      <w:r>
        <w:rPr>
          <w:rFonts w:ascii="仿宋" w:hAnsi="仿宋" w:eastAsia="仿宋" w:cs="仿宋"/>
          <w:u w:color="auto"/>
        </w:rPr>
        <w:t>（</w:t>
      </w:r>
      <w:r>
        <w:rPr>
          <w:rFonts w:hint="eastAsia" w:ascii="仿宋" w:hAnsi="仿宋" w:eastAsia="仿宋" w:cs="仿宋"/>
          <w:u w:color="auto"/>
        </w:rPr>
        <w:t>二</w:t>
      </w:r>
      <w:r>
        <w:rPr>
          <w:rFonts w:ascii="仿宋" w:hAnsi="仿宋" w:eastAsia="仿宋" w:cs="仿宋"/>
          <w:u w:color="auto"/>
        </w:rPr>
        <w:t>）</w:t>
      </w:r>
      <w:r>
        <w:rPr>
          <w:rFonts w:hint="eastAsia" w:ascii="仿宋" w:hAnsi="仿宋" w:eastAsia="仿宋" w:cs="仿宋"/>
          <w:u w:color="auto"/>
        </w:rPr>
        <w:t>加强</w:t>
      </w:r>
      <w:r>
        <w:rPr>
          <w:rFonts w:ascii="仿宋" w:hAnsi="仿宋" w:eastAsia="仿宋" w:cs="仿宋"/>
          <w:u w:color="auto"/>
        </w:rPr>
        <w:t>队伍建设，激发干事创</w:t>
      </w:r>
      <w:r>
        <w:rPr>
          <w:rFonts w:hint="eastAsia" w:ascii="仿宋" w:hAnsi="仿宋" w:eastAsia="仿宋" w:cs="仿宋"/>
          <w:u w:color="auto"/>
        </w:rPr>
        <w:t>业</w:t>
      </w:r>
      <w:r>
        <w:rPr>
          <w:rFonts w:ascii="仿宋" w:hAnsi="仿宋" w:eastAsia="仿宋" w:cs="仿宋"/>
          <w:u w:color="auto"/>
        </w:rPr>
        <w:t>活力</w:t>
      </w:r>
      <w:r>
        <w:rPr>
          <w:rFonts w:hint="eastAsia" w:ascii="仿宋" w:hAnsi="仿宋" w:eastAsia="仿宋" w:cs="仿宋"/>
          <w:u w:color="auto"/>
          <w:lang w:eastAsia="zh-CN"/>
        </w:rPr>
        <w:t>。</w:t>
      </w:r>
      <w:r>
        <w:rPr>
          <w:rFonts w:hint="eastAsia" w:ascii="仿宋" w:hAnsi="仿宋" w:eastAsia="仿宋" w:cs="仿宋"/>
          <w:u w:color="auto"/>
        </w:rPr>
        <w:t>持续开展“笃行课堂”系列培训，强化专业训练和实践锻炼提升</w:t>
      </w:r>
      <w:r>
        <w:rPr>
          <w:rFonts w:ascii="仿宋" w:hAnsi="仿宋" w:eastAsia="仿宋" w:cs="仿宋"/>
          <w:u w:color="auto"/>
        </w:rPr>
        <w:t>。完善岗位激励机制，</w:t>
      </w:r>
      <w:r>
        <w:rPr>
          <w:rFonts w:hint="eastAsia" w:ascii="仿宋" w:hAnsi="仿宋" w:eastAsia="仿宋" w:cs="仿宋"/>
          <w:u w:color="auto"/>
        </w:rPr>
        <w:t>持续强化“能者上、优者奖、庸者下、劣者汰”的用人导向，激活人才队伍新动能</w:t>
      </w:r>
      <w:r>
        <w:rPr>
          <w:rFonts w:ascii="仿宋" w:hAnsi="仿宋" w:eastAsia="仿宋" w:cs="仿宋"/>
          <w:u w:color="auto"/>
        </w:rPr>
        <w:t>。</w:t>
      </w:r>
      <w:r>
        <w:rPr>
          <w:rFonts w:hint="eastAsia" w:ascii="仿宋" w:hAnsi="仿宋" w:eastAsia="仿宋" w:cs="仿宋"/>
          <w:u w:color="auto"/>
        </w:rPr>
        <w:t>坚持严管和厚爱相结合，鼓励中心人员不断加强业务进修和职称提升，着</w:t>
      </w:r>
      <w:r>
        <w:rPr>
          <w:rFonts w:ascii="仿宋" w:hAnsi="仿宋" w:eastAsia="仿宋" w:cs="仿宋"/>
          <w:u w:color="auto"/>
        </w:rPr>
        <w:t>力打造</w:t>
      </w:r>
      <w:r>
        <w:rPr>
          <w:rFonts w:hint="eastAsia" w:ascii="仿宋" w:hAnsi="仿宋" w:eastAsia="仿宋" w:cs="仿宋"/>
          <w:u w:color="auto"/>
        </w:rPr>
        <w:t>一</w:t>
      </w:r>
      <w:r>
        <w:rPr>
          <w:rFonts w:ascii="仿宋" w:hAnsi="仿宋" w:eastAsia="仿宋" w:cs="仿宋"/>
          <w:u w:color="auto"/>
        </w:rPr>
        <w:t>支高</w:t>
      </w:r>
      <w:r>
        <w:rPr>
          <w:rFonts w:hint="eastAsia" w:ascii="仿宋" w:hAnsi="仿宋" w:eastAsia="仿宋" w:cs="仿宋"/>
          <w:u w:color="auto"/>
        </w:rPr>
        <w:t>素质</w:t>
      </w:r>
      <w:r>
        <w:rPr>
          <w:rFonts w:ascii="仿宋" w:hAnsi="仿宋" w:eastAsia="仿宋" w:cs="仿宋"/>
          <w:u w:color="auto"/>
        </w:rPr>
        <w:t>、专业化</w:t>
      </w:r>
      <w:r>
        <w:rPr>
          <w:rFonts w:hint="eastAsia" w:ascii="仿宋" w:hAnsi="仿宋" w:eastAsia="仿宋" w:cs="仿宋"/>
          <w:u w:color="auto"/>
        </w:rPr>
        <w:t>人</w:t>
      </w:r>
      <w:r>
        <w:rPr>
          <w:rFonts w:ascii="仿宋" w:hAnsi="仿宋" w:eastAsia="仿宋" w:cs="仿宋"/>
          <w:u w:color="auto"/>
        </w:rPr>
        <w:t>才队伍</w:t>
      </w:r>
      <w:r>
        <w:rPr>
          <w:rFonts w:hint="eastAsia" w:ascii="仿宋" w:hAnsi="仿宋" w:eastAsia="仿宋" w:cs="仿宋"/>
          <w:u w:color="auto"/>
        </w:rPr>
        <w:t>。</w:t>
      </w:r>
    </w:p>
    <w:p w14:paraId="50221C9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ascii="仿宋" w:hAnsi="仿宋" w:eastAsia="仿宋" w:cs="仿宋"/>
          <w:u w:color="auto"/>
        </w:rPr>
        <w:sectPr>
          <w:pgSz w:w="11906" w:h="16838"/>
          <w:pgMar w:top="2098" w:right="1474" w:bottom="1984" w:left="1587" w:header="708" w:footer="708" w:gutter="0"/>
          <w:cols w:space="720" w:num="1"/>
          <w:docGrid w:linePitch="360" w:charSpace="0"/>
        </w:sectPr>
      </w:pPr>
      <w:bookmarkStart w:id="0" w:name="OLE_LINK29"/>
      <w:r>
        <w:rPr>
          <w:rFonts w:ascii="仿宋" w:hAnsi="仿宋" w:eastAsia="仿宋" w:cs="仿宋"/>
          <w:u w:color="auto"/>
        </w:rPr>
        <w:t>（</w:t>
      </w:r>
      <w:r>
        <w:rPr>
          <w:rFonts w:hint="eastAsia" w:ascii="仿宋" w:hAnsi="仿宋" w:eastAsia="仿宋" w:cs="仿宋"/>
          <w:u w:color="auto"/>
        </w:rPr>
        <w:t>三</w:t>
      </w:r>
      <w:r>
        <w:rPr>
          <w:rFonts w:ascii="仿宋" w:hAnsi="仿宋" w:eastAsia="仿宋" w:cs="仿宋"/>
          <w:u w:color="auto"/>
        </w:rPr>
        <w:t>）</w:t>
      </w:r>
      <w:r>
        <w:rPr>
          <w:rFonts w:hint="eastAsia" w:ascii="仿宋" w:hAnsi="仿宋" w:eastAsia="仿宋" w:cs="仿宋"/>
          <w:u w:color="auto"/>
        </w:rPr>
        <w:t>加强项目谋划</w:t>
      </w:r>
      <w:r>
        <w:rPr>
          <w:rFonts w:ascii="仿宋" w:hAnsi="仿宋" w:eastAsia="仿宋" w:cs="仿宋"/>
          <w:u w:color="auto"/>
        </w:rPr>
        <w:t>，</w:t>
      </w:r>
      <w:r>
        <w:rPr>
          <w:rFonts w:hint="eastAsia" w:ascii="仿宋" w:hAnsi="仿宋" w:eastAsia="仿宋" w:cs="仿宋"/>
          <w:u w:color="auto"/>
        </w:rPr>
        <w:t>提高政府投资效益</w:t>
      </w:r>
      <w:r>
        <w:rPr>
          <w:rFonts w:hint="eastAsia" w:ascii="仿宋" w:hAnsi="仿宋" w:eastAsia="仿宋" w:cs="仿宋"/>
          <w:u w:color="auto"/>
          <w:lang w:eastAsia="zh-CN"/>
        </w:rPr>
        <w:t>。</w:t>
      </w:r>
      <w:r>
        <w:rPr>
          <w:rFonts w:hint="eastAsia" w:ascii="仿宋" w:hAnsi="仿宋" w:eastAsia="仿宋" w:cs="仿宋"/>
          <w:u w:color="auto"/>
        </w:rPr>
        <w:t>以提高政府投资效益为导向，规范高效开展政府投资项目评审工作，一是着力优化服务，提升项目评审质效；二是着力规范监督，严控项目评审质量；三是着力业务研究，提高参谋服务水平。</w:t>
      </w:r>
      <w:bookmarkEnd w:id="0"/>
    </w:p>
    <w:p w14:paraId="788C9AD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4CEFE601">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02C6EB1E">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ECD10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5617C923">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0A1D9A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BBA9659">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5E023F1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3206D81A">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7E700536">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南京市政府投资项目评审中心</w:t>
      </w:r>
    </w:p>
    <w:p w14:paraId="5392459D">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3A16BE83">
        <w:tblPrEx>
          <w:tblCellMar>
            <w:top w:w="0" w:type="dxa"/>
            <w:left w:w="108" w:type="dxa"/>
            <w:bottom w:w="0" w:type="dxa"/>
            <w:right w:w="108" w:type="dxa"/>
          </w:tblCellMar>
        </w:tblPrEx>
        <w:trPr>
          <w:trHeight w:val="116" w:hRule="atLeast"/>
          <w:jc w:val="center"/>
        </w:trPr>
        <w:tc>
          <w:tcPr>
            <w:tcW w:w="11329" w:type="dxa"/>
            <w:gridSpan w:val="5"/>
            <w:vAlign w:val="center"/>
          </w:tcPr>
          <w:p w14:paraId="29B484EE">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71CB2B6F">
        <w:tblPrEx>
          <w:tblCellMar>
            <w:top w:w="0" w:type="dxa"/>
            <w:left w:w="108" w:type="dxa"/>
            <w:bottom w:w="0" w:type="dxa"/>
            <w:right w:w="108" w:type="dxa"/>
          </w:tblCellMar>
        </w:tblPrEx>
        <w:trPr>
          <w:trHeight w:val="348" w:hRule="atLeast"/>
          <w:jc w:val="center"/>
        </w:trPr>
        <w:tc>
          <w:tcPr>
            <w:tcW w:w="11329" w:type="dxa"/>
            <w:gridSpan w:val="5"/>
          </w:tcPr>
          <w:p w14:paraId="3EFF1742">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70C5A70E">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6F1787E2">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南京市政府投资项目评审中心</w:t>
            </w:r>
          </w:p>
        </w:tc>
        <w:tc>
          <w:tcPr>
            <w:tcW w:w="1848" w:type="dxa"/>
            <w:gridSpan w:val="2"/>
            <w:tcBorders>
              <w:bottom w:val="single" w:color="000000" w:sz="4" w:space="0"/>
            </w:tcBorders>
            <w:vAlign w:val="center"/>
          </w:tcPr>
          <w:p w14:paraId="5645C57D">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771A7817">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D171CD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3C5CA5E7">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07F3C00F">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ED66E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2CD8EBE5">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00D430B">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130EA02E">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2888EF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841C3EC">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56FE9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299.63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D090E3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8F948F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212.22</w:t>
            </w:r>
          </w:p>
        </w:tc>
      </w:tr>
      <w:tr w14:paraId="0BEB937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81AF3BF">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AF8B63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40AA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A635A7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FE37BE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4ACE13C">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2CB37A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819575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3BB098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C15653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D0ED514">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3F1994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85B3C7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3DDC37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D3D4B0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14DE8BD">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C5B6BE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A1010A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2B6A49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60A792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E6DAB3F">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04E8F5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913C9E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64B327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8BB6E8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7FDBAD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FC2E09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7AAD87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56969E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840707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AFF789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41E5DD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602420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1170F7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27.23</w:t>
            </w:r>
          </w:p>
        </w:tc>
      </w:tr>
      <w:tr w14:paraId="7C88A27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C0B081C">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0154FE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FBA112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03B16C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3EC6E6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EFB9DF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7ACFCB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14272E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CE0984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4E1A68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0B1120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FC2FA1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91D66F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551A8D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61ACBA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43D0D1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DC23CB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A14A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7C992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56223F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D45FAE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93BDF0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F24DAA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DED93B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0F9DF6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F79747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99D583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40AE6D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23931A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6B5400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7E981E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9ECEA1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0FA5C3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023A93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B3F9FD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AEFF9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2D0E63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22D2D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8EDA57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B18A7C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AC09CE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2DE866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D79D53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A7A92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1C50E7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022C97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7E1379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AF5CC7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18FA2F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4E1568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48533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6DB2CD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F51158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A489EE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F73637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AEBE0C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1BB129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1F2EB8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59F967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60.18</w:t>
            </w:r>
          </w:p>
        </w:tc>
      </w:tr>
      <w:tr w14:paraId="45D6D03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C603C8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2E8200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81EA94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6EF628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8DEEA7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F6CBA6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EE03CE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537C2D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1B1113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618401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AED205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46C75D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8B7004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977E68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C75A30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DF338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F91CF6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4DACB6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23662D5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210B6A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876D8A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E8E85B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19A102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EA6E70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C2CC32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6BC4B1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A2DEAF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C99704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AC6A62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3F8575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A2BE8A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CC9D22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1256B6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8AAC4A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B5CEF6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7EF536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84D92E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8C9A9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451AF7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7B441E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0B96CB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F31B8C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0CE93E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F6932F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B68D26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1CD822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EEB8CE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584E70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8FE820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E6F7B5C">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68FB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FAAF3BD">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299.63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93457D4">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2CD5307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299.63</w:t>
            </w:r>
          </w:p>
        </w:tc>
      </w:tr>
      <w:tr w14:paraId="23A3042C">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D3B411E">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68EC7911">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ED23B0D">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5B8E1247">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328D5A4E">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83ECC6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1F998013">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299.63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59E8E07">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0727EF8">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299.63</w:t>
            </w:r>
          </w:p>
        </w:tc>
      </w:tr>
    </w:tbl>
    <w:p w14:paraId="6B30206B">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57FC8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7D1F7A0C">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4DEF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743182FF">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18B49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5AE31CF">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南京市政府投资项目评审中心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5EBB716">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5D721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AB577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F56F4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79F4E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E4806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DB447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4E482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77993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02FAD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8725B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051FE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B0E27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FB1EB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F0EE6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F84C6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7A6F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503F26D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3F710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57FDA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2C9E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EA13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5BE279A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90CB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B31F5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DE61E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F8F5E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DDAD3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3AD8A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752C688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00F78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2F7437">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4F9EF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299.63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E5122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299.63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CFB2E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299.63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360EC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91150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4697E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C3B2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3A3BB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4E4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BEB9A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39583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CCA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3638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7DA4B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3E3A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5F31C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E51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595DF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42AACD">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BBCCF7">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南京市发展和改革委员会</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8035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299.63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1A918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299.63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0DB7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299.63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EBD3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0F899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6D24F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9FF4E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DD74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85326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8DDAE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3F771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14D41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E7B02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20E13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3CC87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25566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48AE1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51B3B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A526DC">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125008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7BDF84">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南京市政府投资项目评审中心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D27D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299.63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3FC1A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299.63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32999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299.63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7BA80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E1601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3151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6F5A7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6CF87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13F92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2686E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65395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3559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73AD9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30381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F9853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A9FB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AF60D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4006C64E">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1B2BCE31">
        <w:tblPrEx>
          <w:tblCellMar>
            <w:top w:w="55" w:type="dxa"/>
            <w:left w:w="55" w:type="dxa"/>
            <w:bottom w:w="55" w:type="dxa"/>
            <w:right w:w="55" w:type="dxa"/>
          </w:tblCellMar>
        </w:tblPrEx>
        <w:trPr>
          <w:trHeight w:val="341" w:hRule="atLeast"/>
        </w:trPr>
        <w:tc>
          <w:tcPr>
            <w:tcW w:w="15347" w:type="dxa"/>
            <w:gridSpan w:val="8"/>
            <w:vAlign w:val="center"/>
          </w:tcPr>
          <w:p w14:paraId="54C2D30A">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09D445E7">
        <w:tblPrEx>
          <w:tblCellMar>
            <w:top w:w="55" w:type="dxa"/>
            <w:left w:w="55" w:type="dxa"/>
            <w:bottom w:w="55" w:type="dxa"/>
            <w:right w:w="55" w:type="dxa"/>
          </w:tblCellMar>
        </w:tblPrEx>
        <w:trPr>
          <w:trHeight w:val="321" w:hRule="atLeast"/>
        </w:trPr>
        <w:tc>
          <w:tcPr>
            <w:tcW w:w="15347" w:type="dxa"/>
            <w:gridSpan w:val="8"/>
            <w:vAlign w:val="center"/>
          </w:tcPr>
          <w:p w14:paraId="038A4EAB">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1375836B">
        <w:tblPrEx>
          <w:tblCellMar>
            <w:top w:w="55" w:type="dxa"/>
            <w:left w:w="55" w:type="dxa"/>
            <w:bottom w:w="55" w:type="dxa"/>
            <w:right w:w="55" w:type="dxa"/>
          </w:tblCellMar>
        </w:tblPrEx>
        <w:trPr>
          <w:trHeight w:val="218" w:hRule="atLeast"/>
        </w:trPr>
        <w:tc>
          <w:tcPr>
            <w:tcW w:w="12030" w:type="dxa"/>
            <w:gridSpan w:val="6"/>
            <w:vAlign w:val="center"/>
          </w:tcPr>
          <w:p w14:paraId="663F0BA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南京市政府投资项目评审中心</w:t>
            </w:r>
          </w:p>
        </w:tc>
        <w:tc>
          <w:tcPr>
            <w:tcW w:w="3317" w:type="dxa"/>
            <w:gridSpan w:val="2"/>
            <w:vAlign w:val="center"/>
          </w:tcPr>
          <w:p w14:paraId="52AD6275">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356D088A">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1C92F46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643993B8">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02DC435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1E976B0E">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63A1D50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1F4FEA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3A5A236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2A91D212">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46A985A2">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1F4111C6">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535B4F19">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287882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299.63</w:t>
            </w:r>
          </w:p>
        </w:tc>
        <w:tc>
          <w:tcPr>
            <w:tcW w:w="1714" w:type="dxa"/>
            <w:tcBorders>
              <w:left w:val="single" w:color="000000" w:sz="4" w:space="0"/>
              <w:bottom w:val="single" w:color="000000" w:sz="4" w:space="0"/>
            </w:tcBorders>
            <w:vAlign w:val="center"/>
          </w:tcPr>
          <w:p w14:paraId="3170B63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276.63</w:t>
            </w:r>
          </w:p>
        </w:tc>
        <w:tc>
          <w:tcPr>
            <w:tcW w:w="1749" w:type="dxa"/>
            <w:tcBorders>
              <w:left w:val="single" w:color="000000" w:sz="4" w:space="0"/>
              <w:bottom w:val="single" w:color="000000" w:sz="4" w:space="0"/>
            </w:tcBorders>
            <w:vAlign w:val="center"/>
          </w:tcPr>
          <w:p w14:paraId="0818C0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w:t>
            </w:r>
          </w:p>
        </w:tc>
        <w:tc>
          <w:tcPr>
            <w:tcW w:w="1868" w:type="dxa"/>
            <w:tcBorders>
              <w:left w:val="single" w:color="000000" w:sz="4" w:space="0"/>
              <w:bottom w:val="single" w:color="000000" w:sz="4" w:space="0"/>
            </w:tcBorders>
            <w:vAlign w:val="center"/>
          </w:tcPr>
          <w:p w14:paraId="6BD5FCF6">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55585D37">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4FA8BE39">
            <w:pPr>
              <w:pStyle w:val="22"/>
              <w:widowControl w:val="0"/>
              <w:jc w:val="right"/>
              <w:rPr>
                <w:rFonts w:hint="eastAsia" w:ascii="仿宋" w:hAnsi="仿宋" w:eastAsia="仿宋" w:cs="仿宋"/>
                <w:sz w:val="22"/>
                <w:szCs w:val="22"/>
              </w:rPr>
            </w:pPr>
          </w:p>
        </w:tc>
      </w:tr>
      <w:tr w14:paraId="0CF84D8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FDBAB85">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42D82949">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0E2F0C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212.22</w:t>
            </w:r>
          </w:p>
        </w:tc>
        <w:tc>
          <w:tcPr>
            <w:tcW w:w="1714" w:type="dxa"/>
            <w:tcBorders>
              <w:top w:val="single" w:color="000000" w:sz="4" w:space="0"/>
              <w:left w:val="single" w:color="000000" w:sz="4" w:space="0"/>
              <w:bottom w:val="single" w:color="000000" w:sz="4" w:space="0"/>
              <w:right w:val="single" w:color="000000" w:sz="4" w:space="0"/>
            </w:tcBorders>
          </w:tcPr>
          <w:p w14:paraId="0769816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189.22</w:t>
            </w:r>
          </w:p>
        </w:tc>
        <w:tc>
          <w:tcPr>
            <w:tcW w:w="1749" w:type="dxa"/>
            <w:tcBorders>
              <w:top w:val="single" w:color="000000" w:sz="4" w:space="0"/>
              <w:left w:val="single" w:color="000000" w:sz="4" w:space="0"/>
              <w:bottom w:val="single" w:color="000000" w:sz="4" w:space="0"/>
              <w:right w:val="single" w:color="000000" w:sz="4" w:space="0"/>
            </w:tcBorders>
          </w:tcPr>
          <w:p w14:paraId="7E3D23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w:t>
            </w:r>
          </w:p>
        </w:tc>
        <w:tc>
          <w:tcPr>
            <w:tcW w:w="1868" w:type="dxa"/>
            <w:tcBorders>
              <w:top w:val="single" w:color="000000" w:sz="4" w:space="0"/>
              <w:left w:val="single" w:color="000000" w:sz="4" w:space="0"/>
              <w:bottom w:val="single" w:color="000000" w:sz="4" w:space="0"/>
              <w:right w:val="single" w:color="000000" w:sz="4" w:space="0"/>
            </w:tcBorders>
          </w:tcPr>
          <w:p w14:paraId="4F4AD25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9832B2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809CB14">
            <w:pPr>
              <w:pStyle w:val="22"/>
              <w:widowControl w:val="0"/>
              <w:jc w:val="right"/>
              <w:rPr>
                <w:rFonts w:hint="eastAsia" w:ascii="仿宋" w:hAnsi="仿宋" w:eastAsia="仿宋" w:cs="仿宋"/>
                <w:sz w:val="22"/>
                <w:szCs w:val="22"/>
              </w:rPr>
            </w:pPr>
          </w:p>
        </w:tc>
      </w:tr>
      <w:tr w14:paraId="74EEC30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48F9987">
            <w:pPr>
              <w:pStyle w:val="22"/>
              <w:widowControl w:val="0"/>
              <w:rPr>
                <w:rFonts w:hint="eastAsia" w:ascii="仿宋" w:hAnsi="仿宋" w:eastAsia="仿宋" w:cs="仿宋"/>
                <w:sz w:val="22"/>
                <w:szCs w:val="22"/>
              </w:rPr>
            </w:pPr>
            <w:r>
              <w:rPr>
                <w:rFonts w:hint="eastAsia" w:ascii="仿宋" w:hAnsi="仿宋" w:eastAsia="仿宋" w:cs="仿宋"/>
                <w:sz w:val="22"/>
                <w:szCs w:val="22"/>
              </w:rPr>
              <w:t>20104</w:t>
            </w:r>
          </w:p>
        </w:tc>
        <w:tc>
          <w:tcPr>
            <w:tcW w:w="3223" w:type="dxa"/>
            <w:tcBorders>
              <w:top w:val="single" w:color="000000" w:sz="4" w:space="0"/>
              <w:left w:val="single" w:color="000000" w:sz="4" w:space="0"/>
              <w:bottom w:val="single" w:color="000000" w:sz="4" w:space="0"/>
              <w:right w:val="single" w:color="000000" w:sz="4" w:space="0"/>
            </w:tcBorders>
            <w:vAlign w:val="top"/>
          </w:tcPr>
          <w:p w14:paraId="79D96CEE">
            <w:pPr>
              <w:pStyle w:val="22"/>
              <w:widowControl w:val="0"/>
              <w:rPr>
                <w:rFonts w:hint="eastAsia" w:ascii="仿宋" w:hAnsi="仿宋" w:eastAsia="仿宋" w:cs="仿宋"/>
                <w:sz w:val="22"/>
                <w:szCs w:val="22"/>
              </w:rPr>
            </w:pPr>
            <w:r>
              <w:rPr>
                <w:rFonts w:hint="eastAsia" w:ascii="仿宋" w:hAnsi="仿宋" w:eastAsia="仿宋" w:cs="仿宋"/>
                <w:sz w:val="22"/>
                <w:szCs w:val="22"/>
              </w:rPr>
              <w:t>发展与改革事务</w:t>
            </w:r>
          </w:p>
        </w:tc>
        <w:tc>
          <w:tcPr>
            <w:tcW w:w="1920" w:type="dxa"/>
            <w:tcBorders>
              <w:top w:val="single" w:color="000000" w:sz="4" w:space="0"/>
              <w:left w:val="single" w:color="000000" w:sz="4" w:space="0"/>
              <w:bottom w:val="single" w:color="000000" w:sz="4" w:space="0"/>
              <w:right w:val="single" w:color="000000" w:sz="4" w:space="0"/>
            </w:tcBorders>
          </w:tcPr>
          <w:p w14:paraId="23C9299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212.22</w:t>
            </w:r>
          </w:p>
        </w:tc>
        <w:tc>
          <w:tcPr>
            <w:tcW w:w="1714" w:type="dxa"/>
            <w:tcBorders>
              <w:top w:val="single" w:color="000000" w:sz="4" w:space="0"/>
              <w:left w:val="single" w:color="000000" w:sz="4" w:space="0"/>
              <w:bottom w:val="single" w:color="000000" w:sz="4" w:space="0"/>
              <w:right w:val="single" w:color="000000" w:sz="4" w:space="0"/>
            </w:tcBorders>
          </w:tcPr>
          <w:p w14:paraId="302A47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189.22</w:t>
            </w:r>
          </w:p>
        </w:tc>
        <w:tc>
          <w:tcPr>
            <w:tcW w:w="1749" w:type="dxa"/>
            <w:tcBorders>
              <w:top w:val="single" w:color="000000" w:sz="4" w:space="0"/>
              <w:left w:val="single" w:color="000000" w:sz="4" w:space="0"/>
              <w:bottom w:val="single" w:color="000000" w:sz="4" w:space="0"/>
              <w:right w:val="single" w:color="000000" w:sz="4" w:space="0"/>
            </w:tcBorders>
          </w:tcPr>
          <w:p w14:paraId="11D1773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w:t>
            </w:r>
          </w:p>
        </w:tc>
        <w:tc>
          <w:tcPr>
            <w:tcW w:w="1868" w:type="dxa"/>
            <w:tcBorders>
              <w:top w:val="single" w:color="000000" w:sz="4" w:space="0"/>
              <w:left w:val="single" w:color="000000" w:sz="4" w:space="0"/>
              <w:bottom w:val="single" w:color="000000" w:sz="4" w:space="0"/>
              <w:right w:val="single" w:color="000000" w:sz="4" w:space="0"/>
            </w:tcBorders>
          </w:tcPr>
          <w:p w14:paraId="3D11445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DB88B7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3FB05EA">
            <w:pPr>
              <w:pStyle w:val="22"/>
              <w:widowControl w:val="0"/>
              <w:jc w:val="right"/>
              <w:rPr>
                <w:rFonts w:hint="eastAsia" w:ascii="仿宋" w:hAnsi="仿宋" w:eastAsia="仿宋" w:cs="仿宋"/>
                <w:sz w:val="22"/>
                <w:szCs w:val="22"/>
              </w:rPr>
            </w:pPr>
          </w:p>
        </w:tc>
      </w:tr>
      <w:tr w14:paraId="040BCA3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E97C0C8">
            <w:pPr>
              <w:pStyle w:val="22"/>
              <w:widowControl w:val="0"/>
              <w:rPr>
                <w:rFonts w:hint="eastAsia" w:ascii="仿宋" w:hAnsi="仿宋" w:eastAsia="仿宋" w:cs="仿宋"/>
                <w:sz w:val="22"/>
                <w:szCs w:val="22"/>
              </w:rPr>
            </w:pPr>
            <w:r>
              <w:rPr>
                <w:rFonts w:hint="eastAsia" w:ascii="仿宋" w:hAnsi="仿宋" w:eastAsia="仿宋" w:cs="仿宋"/>
                <w:sz w:val="22"/>
                <w:szCs w:val="22"/>
              </w:rPr>
              <w:t>2010499</w:t>
            </w:r>
          </w:p>
        </w:tc>
        <w:tc>
          <w:tcPr>
            <w:tcW w:w="3223" w:type="dxa"/>
            <w:tcBorders>
              <w:top w:val="single" w:color="000000" w:sz="4" w:space="0"/>
              <w:left w:val="single" w:color="000000" w:sz="4" w:space="0"/>
              <w:bottom w:val="single" w:color="000000" w:sz="4" w:space="0"/>
              <w:right w:val="single" w:color="000000" w:sz="4" w:space="0"/>
            </w:tcBorders>
            <w:vAlign w:val="top"/>
          </w:tcPr>
          <w:p w14:paraId="76A2719C">
            <w:pPr>
              <w:pStyle w:val="22"/>
              <w:widowControl w:val="0"/>
              <w:rPr>
                <w:rFonts w:hint="eastAsia" w:ascii="仿宋" w:hAnsi="仿宋" w:eastAsia="仿宋" w:cs="仿宋"/>
                <w:sz w:val="22"/>
                <w:szCs w:val="22"/>
              </w:rPr>
            </w:pPr>
            <w:r>
              <w:rPr>
                <w:rFonts w:hint="eastAsia" w:ascii="仿宋" w:hAnsi="仿宋" w:eastAsia="仿宋" w:cs="仿宋"/>
                <w:sz w:val="22"/>
                <w:szCs w:val="22"/>
              </w:rPr>
              <w:t>其他发展与改革事务支出</w:t>
            </w:r>
          </w:p>
        </w:tc>
        <w:tc>
          <w:tcPr>
            <w:tcW w:w="1920" w:type="dxa"/>
            <w:tcBorders>
              <w:top w:val="single" w:color="000000" w:sz="4" w:space="0"/>
              <w:left w:val="single" w:color="000000" w:sz="4" w:space="0"/>
              <w:bottom w:val="single" w:color="000000" w:sz="4" w:space="0"/>
              <w:right w:val="single" w:color="000000" w:sz="4" w:space="0"/>
            </w:tcBorders>
          </w:tcPr>
          <w:p w14:paraId="6A3709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212.22</w:t>
            </w:r>
          </w:p>
        </w:tc>
        <w:tc>
          <w:tcPr>
            <w:tcW w:w="1714" w:type="dxa"/>
            <w:tcBorders>
              <w:top w:val="single" w:color="000000" w:sz="4" w:space="0"/>
              <w:left w:val="single" w:color="000000" w:sz="4" w:space="0"/>
              <w:bottom w:val="single" w:color="000000" w:sz="4" w:space="0"/>
              <w:right w:val="single" w:color="000000" w:sz="4" w:space="0"/>
            </w:tcBorders>
          </w:tcPr>
          <w:p w14:paraId="2AC8AE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189.22</w:t>
            </w:r>
          </w:p>
        </w:tc>
        <w:tc>
          <w:tcPr>
            <w:tcW w:w="1749" w:type="dxa"/>
            <w:tcBorders>
              <w:top w:val="single" w:color="000000" w:sz="4" w:space="0"/>
              <w:left w:val="single" w:color="000000" w:sz="4" w:space="0"/>
              <w:bottom w:val="single" w:color="000000" w:sz="4" w:space="0"/>
              <w:right w:val="single" w:color="000000" w:sz="4" w:space="0"/>
            </w:tcBorders>
          </w:tcPr>
          <w:p w14:paraId="785CEFC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w:t>
            </w:r>
          </w:p>
        </w:tc>
        <w:tc>
          <w:tcPr>
            <w:tcW w:w="1868" w:type="dxa"/>
            <w:tcBorders>
              <w:top w:val="single" w:color="000000" w:sz="4" w:space="0"/>
              <w:left w:val="single" w:color="000000" w:sz="4" w:space="0"/>
              <w:bottom w:val="single" w:color="000000" w:sz="4" w:space="0"/>
              <w:right w:val="single" w:color="000000" w:sz="4" w:space="0"/>
            </w:tcBorders>
          </w:tcPr>
          <w:p w14:paraId="30AFE59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83ADF1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1C6B85C">
            <w:pPr>
              <w:pStyle w:val="22"/>
              <w:widowControl w:val="0"/>
              <w:jc w:val="right"/>
              <w:rPr>
                <w:rFonts w:hint="eastAsia" w:ascii="仿宋" w:hAnsi="仿宋" w:eastAsia="仿宋" w:cs="仿宋"/>
                <w:sz w:val="22"/>
                <w:szCs w:val="22"/>
              </w:rPr>
            </w:pPr>
          </w:p>
        </w:tc>
      </w:tr>
      <w:tr w14:paraId="1AE09A2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5AED165">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5EA2DC90">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6A4C6D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27.23</w:t>
            </w:r>
          </w:p>
        </w:tc>
        <w:tc>
          <w:tcPr>
            <w:tcW w:w="1714" w:type="dxa"/>
            <w:tcBorders>
              <w:top w:val="single" w:color="000000" w:sz="4" w:space="0"/>
              <w:left w:val="single" w:color="000000" w:sz="4" w:space="0"/>
              <w:bottom w:val="single" w:color="000000" w:sz="4" w:space="0"/>
              <w:right w:val="single" w:color="000000" w:sz="4" w:space="0"/>
            </w:tcBorders>
          </w:tcPr>
          <w:p w14:paraId="49B9C7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27.23</w:t>
            </w:r>
          </w:p>
        </w:tc>
        <w:tc>
          <w:tcPr>
            <w:tcW w:w="1749" w:type="dxa"/>
            <w:tcBorders>
              <w:top w:val="single" w:color="000000" w:sz="4" w:space="0"/>
              <w:left w:val="single" w:color="000000" w:sz="4" w:space="0"/>
              <w:bottom w:val="single" w:color="000000" w:sz="4" w:space="0"/>
              <w:right w:val="single" w:color="000000" w:sz="4" w:space="0"/>
            </w:tcBorders>
          </w:tcPr>
          <w:p w14:paraId="7D9D586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34FCB0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DC4C74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8A55970">
            <w:pPr>
              <w:pStyle w:val="22"/>
              <w:widowControl w:val="0"/>
              <w:jc w:val="right"/>
              <w:rPr>
                <w:rFonts w:hint="eastAsia" w:ascii="仿宋" w:hAnsi="仿宋" w:eastAsia="仿宋" w:cs="仿宋"/>
                <w:sz w:val="22"/>
                <w:szCs w:val="22"/>
              </w:rPr>
            </w:pPr>
          </w:p>
        </w:tc>
      </w:tr>
      <w:tr w14:paraId="3023864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6E2130E">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14:paraId="1C324F00">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24966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27.23</w:t>
            </w:r>
          </w:p>
        </w:tc>
        <w:tc>
          <w:tcPr>
            <w:tcW w:w="1714" w:type="dxa"/>
            <w:tcBorders>
              <w:top w:val="single" w:color="000000" w:sz="4" w:space="0"/>
              <w:left w:val="single" w:color="000000" w:sz="4" w:space="0"/>
              <w:bottom w:val="single" w:color="000000" w:sz="4" w:space="0"/>
              <w:right w:val="single" w:color="000000" w:sz="4" w:space="0"/>
            </w:tcBorders>
          </w:tcPr>
          <w:p w14:paraId="1CFEFB0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27.23</w:t>
            </w:r>
          </w:p>
        </w:tc>
        <w:tc>
          <w:tcPr>
            <w:tcW w:w="1749" w:type="dxa"/>
            <w:tcBorders>
              <w:top w:val="single" w:color="000000" w:sz="4" w:space="0"/>
              <w:left w:val="single" w:color="000000" w:sz="4" w:space="0"/>
              <w:bottom w:val="single" w:color="000000" w:sz="4" w:space="0"/>
              <w:right w:val="single" w:color="000000" w:sz="4" w:space="0"/>
            </w:tcBorders>
          </w:tcPr>
          <w:p w14:paraId="4F557C9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691472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B3B77D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23C2BE8">
            <w:pPr>
              <w:pStyle w:val="22"/>
              <w:widowControl w:val="0"/>
              <w:jc w:val="right"/>
              <w:rPr>
                <w:rFonts w:hint="eastAsia" w:ascii="仿宋" w:hAnsi="仿宋" w:eastAsia="仿宋" w:cs="仿宋"/>
                <w:sz w:val="22"/>
                <w:szCs w:val="22"/>
              </w:rPr>
            </w:pPr>
          </w:p>
        </w:tc>
      </w:tr>
      <w:tr w14:paraId="44E67C9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A484201">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64BF2EC4">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5673B6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18.15</w:t>
            </w:r>
          </w:p>
        </w:tc>
        <w:tc>
          <w:tcPr>
            <w:tcW w:w="1714" w:type="dxa"/>
            <w:tcBorders>
              <w:top w:val="single" w:color="000000" w:sz="4" w:space="0"/>
              <w:left w:val="single" w:color="000000" w:sz="4" w:space="0"/>
              <w:bottom w:val="single" w:color="000000" w:sz="4" w:space="0"/>
              <w:right w:val="single" w:color="000000" w:sz="4" w:space="0"/>
            </w:tcBorders>
          </w:tcPr>
          <w:p w14:paraId="409ECD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18.15</w:t>
            </w:r>
          </w:p>
        </w:tc>
        <w:tc>
          <w:tcPr>
            <w:tcW w:w="1749" w:type="dxa"/>
            <w:tcBorders>
              <w:top w:val="single" w:color="000000" w:sz="4" w:space="0"/>
              <w:left w:val="single" w:color="000000" w:sz="4" w:space="0"/>
              <w:bottom w:val="single" w:color="000000" w:sz="4" w:space="0"/>
              <w:right w:val="single" w:color="000000" w:sz="4" w:space="0"/>
            </w:tcBorders>
          </w:tcPr>
          <w:p w14:paraId="75028E2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74C8B5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DE89E2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B5054E0">
            <w:pPr>
              <w:pStyle w:val="22"/>
              <w:widowControl w:val="0"/>
              <w:jc w:val="right"/>
              <w:rPr>
                <w:rFonts w:hint="eastAsia" w:ascii="仿宋" w:hAnsi="仿宋" w:eastAsia="仿宋" w:cs="仿宋"/>
                <w:sz w:val="22"/>
                <w:szCs w:val="22"/>
              </w:rPr>
            </w:pPr>
          </w:p>
        </w:tc>
      </w:tr>
      <w:tr w14:paraId="57A3B2B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63FD640">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7394C79C">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564A21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9.08</w:t>
            </w:r>
          </w:p>
        </w:tc>
        <w:tc>
          <w:tcPr>
            <w:tcW w:w="1714" w:type="dxa"/>
            <w:tcBorders>
              <w:top w:val="single" w:color="000000" w:sz="4" w:space="0"/>
              <w:left w:val="single" w:color="000000" w:sz="4" w:space="0"/>
              <w:bottom w:val="single" w:color="000000" w:sz="4" w:space="0"/>
              <w:right w:val="single" w:color="000000" w:sz="4" w:space="0"/>
            </w:tcBorders>
          </w:tcPr>
          <w:p w14:paraId="7267933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9.08</w:t>
            </w:r>
          </w:p>
        </w:tc>
        <w:tc>
          <w:tcPr>
            <w:tcW w:w="1749" w:type="dxa"/>
            <w:tcBorders>
              <w:top w:val="single" w:color="000000" w:sz="4" w:space="0"/>
              <w:left w:val="single" w:color="000000" w:sz="4" w:space="0"/>
              <w:bottom w:val="single" w:color="000000" w:sz="4" w:space="0"/>
              <w:right w:val="single" w:color="000000" w:sz="4" w:space="0"/>
            </w:tcBorders>
          </w:tcPr>
          <w:p w14:paraId="688411C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A74F37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EF64FE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5A58CF4">
            <w:pPr>
              <w:pStyle w:val="22"/>
              <w:widowControl w:val="0"/>
              <w:jc w:val="right"/>
              <w:rPr>
                <w:rFonts w:hint="eastAsia" w:ascii="仿宋" w:hAnsi="仿宋" w:eastAsia="仿宋" w:cs="仿宋"/>
                <w:sz w:val="22"/>
                <w:szCs w:val="22"/>
              </w:rPr>
            </w:pPr>
          </w:p>
        </w:tc>
      </w:tr>
      <w:tr w14:paraId="4EC4093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B319B6A">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7611A5EE">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2D885A8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60.18</w:t>
            </w:r>
          </w:p>
        </w:tc>
        <w:tc>
          <w:tcPr>
            <w:tcW w:w="1714" w:type="dxa"/>
            <w:tcBorders>
              <w:top w:val="single" w:color="000000" w:sz="4" w:space="0"/>
              <w:left w:val="single" w:color="000000" w:sz="4" w:space="0"/>
              <w:bottom w:val="single" w:color="000000" w:sz="4" w:space="0"/>
              <w:right w:val="single" w:color="000000" w:sz="4" w:space="0"/>
            </w:tcBorders>
          </w:tcPr>
          <w:p w14:paraId="086DA5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60.18</w:t>
            </w:r>
          </w:p>
        </w:tc>
        <w:tc>
          <w:tcPr>
            <w:tcW w:w="1749" w:type="dxa"/>
            <w:tcBorders>
              <w:top w:val="single" w:color="000000" w:sz="4" w:space="0"/>
              <w:left w:val="single" w:color="000000" w:sz="4" w:space="0"/>
              <w:bottom w:val="single" w:color="000000" w:sz="4" w:space="0"/>
              <w:right w:val="single" w:color="000000" w:sz="4" w:space="0"/>
            </w:tcBorders>
          </w:tcPr>
          <w:p w14:paraId="7FD44F2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6BD484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193C3F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730E9C9">
            <w:pPr>
              <w:pStyle w:val="22"/>
              <w:widowControl w:val="0"/>
              <w:jc w:val="right"/>
              <w:rPr>
                <w:rFonts w:hint="eastAsia" w:ascii="仿宋" w:hAnsi="仿宋" w:eastAsia="仿宋" w:cs="仿宋"/>
                <w:sz w:val="22"/>
                <w:szCs w:val="22"/>
              </w:rPr>
            </w:pPr>
          </w:p>
        </w:tc>
      </w:tr>
      <w:tr w14:paraId="7DDA5E1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545F23D">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14:paraId="3EEDC4D4">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086D73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60.18</w:t>
            </w:r>
          </w:p>
        </w:tc>
        <w:tc>
          <w:tcPr>
            <w:tcW w:w="1714" w:type="dxa"/>
            <w:tcBorders>
              <w:top w:val="single" w:color="000000" w:sz="4" w:space="0"/>
              <w:left w:val="single" w:color="000000" w:sz="4" w:space="0"/>
              <w:bottom w:val="single" w:color="000000" w:sz="4" w:space="0"/>
              <w:right w:val="single" w:color="000000" w:sz="4" w:space="0"/>
            </w:tcBorders>
          </w:tcPr>
          <w:p w14:paraId="262076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60.18</w:t>
            </w:r>
          </w:p>
        </w:tc>
        <w:tc>
          <w:tcPr>
            <w:tcW w:w="1749" w:type="dxa"/>
            <w:tcBorders>
              <w:top w:val="single" w:color="000000" w:sz="4" w:space="0"/>
              <w:left w:val="single" w:color="000000" w:sz="4" w:space="0"/>
              <w:bottom w:val="single" w:color="000000" w:sz="4" w:space="0"/>
              <w:right w:val="single" w:color="000000" w:sz="4" w:space="0"/>
            </w:tcBorders>
          </w:tcPr>
          <w:p w14:paraId="55ACB47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FF478F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1AB8BC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E40919E">
            <w:pPr>
              <w:pStyle w:val="22"/>
              <w:widowControl w:val="0"/>
              <w:jc w:val="right"/>
              <w:rPr>
                <w:rFonts w:hint="eastAsia" w:ascii="仿宋" w:hAnsi="仿宋" w:eastAsia="仿宋" w:cs="仿宋"/>
                <w:sz w:val="22"/>
                <w:szCs w:val="22"/>
              </w:rPr>
            </w:pPr>
          </w:p>
        </w:tc>
      </w:tr>
      <w:tr w14:paraId="4603601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0738BB1">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431C9C74">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749DBB7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20.36</w:t>
            </w:r>
          </w:p>
        </w:tc>
        <w:tc>
          <w:tcPr>
            <w:tcW w:w="1714" w:type="dxa"/>
            <w:tcBorders>
              <w:top w:val="single" w:color="000000" w:sz="4" w:space="0"/>
              <w:left w:val="single" w:color="000000" w:sz="4" w:space="0"/>
              <w:bottom w:val="single" w:color="000000" w:sz="4" w:space="0"/>
              <w:right w:val="single" w:color="000000" w:sz="4" w:space="0"/>
            </w:tcBorders>
          </w:tcPr>
          <w:p w14:paraId="1B51E80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20.36</w:t>
            </w:r>
          </w:p>
        </w:tc>
        <w:tc>
          <w:tcPr>
            <w:tcW w:w="1749" w:type="dxa"/>
            <w:tcBorders>
              <w:top w:val="single" w:color="000000" w:sz="4" w:space="0"/>
              <w:left w:val="single" w:color="000000" w:sz="4" w:space="0"/>
              <w:bottom w:val="single" w:color="000000" w:sz="4" w:space="0"/>
              <w:right w:val="single" w:color="000000" w:sz="4" w:space="0"/>
            </w:tcBorders>
          </w:tcPr>
          <w:p w14:paraId="033FAC1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1A91DD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74F2AB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D403B22">
            <w:pPr>
              <w:pStyle w:val="22"/>
              <w:widowControl w:val="0"/>
              <w:jc w:val="right"/>
              <w:rPr>
                <w:rFonts w:hint="eastAsia" w:ascii="仿宋" w:hAnsi="仿宋" w:eastAsia="仿宋" w:cs="仿宋"/>
                <w:sz w:val="22"/>
                <w:szCs w:val="22"/>
              </w:rPr>
            </w:pPr>
          </w:p>
        </w:tc>
      </w:tr>
      <w:tr w14:paraId="5BE2896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C95C2C4">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70E87A82">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0F3202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39.82</w:t>
            </w:r>
          </w:p>
        </w:tc>
        <w:tc>
          <w:tcPr>
            <w:tcW w:w="1714" w:type="dxa"/>
            <w:tcBorders>
              <w:top w:val="single" w:color="000000" w:sz="4" w:space="0"/>
              <w:left w:val="single" w:color="000000" w:sz="4" w:space="0"/>
              <w:bottom w:val="single" w:color="000000" w:sz="4" w:space="0"/>
              <w:right w:val="single" w:color="000000" w:sz="4" w:space="0"/>
            </w:tcBorders>
          </w:tcPr>
          <w:p w14:paraId="1D1651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39.82</w:t>
            </w:r>
          </w:p>
        </w:tc>
        <w:tc>
          <w:tcPr>
            <w:tcW w:w="1749" w:type="dxa"/>
            <w:tcBorders>
              <w:top w:val="single" w:color="000000" w:sz="4" w:space="0"/>
              <w:left w:val="single" w:color="000000" w:sz="4" w:space="0"/>
              <w:bottom w:val="single" w:color="000000" w:sz="4" w:space="0"/>
              <w:right w:val="single" w:color="000000" w:sz="4" w:space="0"/>
            </w:tcBorders>
          </w:tcPr>
          <w:p w14:paraId="1EDA08E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E708BB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04773D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761B57C">
            <w:pPr>
              <w:pStyle w:val="22"/>
              <w:widowControl w:val="0"/>
              <w:jc w:val="right"/>
              <w:rPr>
                <w:rFonts w:hint="eastAsia" w:ascii="仿宋" w:hAnsi="仿宋" w:eastAsia="仿宋" w:cs="仿宋"/>
                <w:sz w:val="22"/>
                <w:szCs w:val="22"/>
              </w:rPr>
            </w:pPr>
          </w:p>
        </w:tc>
      </w:tr>
    </w:tbl>
    <w:p w14:paraId="419C656D">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55A5DB20">
        <w:tblPrEx>
          <w:tblCellMar>
            <w:top w:w="55" w:type="dxa"/>
            <w:left w:w="55" w:type="dxa"/>
            <w:bottom w:w="55" w:type="dxa"/>
            <w:right w:w="55" w:type="dxa"/>
          </w:tblCellMar>
        </w:tblPrEx>
        <w:trPr>
          <w:trHeight w:val="319" w:hRule="atLeast"/>
        </w:trPr>
        <w:tc>
          <w:tcPr>
            <w:tcW w:w="15789" w:type="dxa"/>
            <w:gridSpan w:val="4"/>
          </w:tcPr>
          <w:p w14:paraId="267F8D2B">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0A031BB4">
        <w:tblPrEx>
          <w:tblCellMar>
            <w:top w:w="55" w:type="dxa"/>
            <w:left w:w="55" w:type="dxa"/>
            <w:bottom w:w="55" w:type="dxa"/>
            <w:right w:w="55" w:type="dxa"/>
          </w:tblCellMar>
        </w:tblPrEx>
        <w:trPr>
          <w:trHeight w:val="319" w:hRule="atLeast"/>
        </w:trPr>
        <w:tc>
          <w:tcPr>
            <w:tcW w:w="15789" w:type="dxa"/>
            <w:gridSpan w:val="4"/>
          </w:tcPr>
          <w:p w14:paraId="4F2AC6CD">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65710F64">
        <w:tblPrEx>
          <w:tblCellMar>
            <w:top w:w="55" w:type="dxa"/>
            <w:left w:w="55" w:type="dxa"/>
            <w:bottom w:w="55" w:type="dxa"/>
            <w:right w:w="55" w:type="dxa"/>
          </w:tblCellMar>
        </w:tblPrEx>
        <w:trPr>
          <w:trHeight w:val="319" w:hRule="atLeast"/>
        </w:trPr>
        <w:tc>
          <w:tcPr>
            <w:tcW w:w="11890" w:type="dxa"/>
            <w:gridSpan w:val="3"/>
          </w:tcPr>
          <w:p w14:paraId="36E1C1F6">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南京市政府投资项目评审中心</w:t>
            </w:r>
          </w:p>
        </w:tc>
        <w:tc>
          <w:tcPr>
            <w:tcW w:w="3899" w:type="dxa"/>
            <w:vAlign w:val="center"/>
          </w:tcPr>
          <w:p w14:paraId="14D4F1D5">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625BA9D8">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06E5AEC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78880C9">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2AF8EB0A">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56B8C1EE">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5FA8B9AE">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130260AB">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520DD708">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57D5F5D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E311DB9">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2143CEF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299.63</w:t>
            </w:r>
          </w:p>
        </w:tc>
        <w:tc>
          <w:tcPr>
            <w:tcW w:w="3943" w:type="dxa"/>
            <w:tcBorders>
              <w:top w:val="single" w:color="000000" w:sz="4" w:space="0"/>
              <w:left w:val="single" w:color="000000" w:sz="4" w:space="0"/>
              <w:bottom w:val="single" w:color="000000" w:sz="4" w:space="0"/>
              <w:right w:val="single" w:color="000000" w:sz="4" w:space="0"/>
            </w:tcBorders>
            <w:vAlign w:val="center"/>
          </w:tcPr>
          <w:p w14:paraId="35DCCE1E">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C7EA39">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299.63</w:t>
            </w:r>
          </w:p>
        </w:tc>
      </w:tr>
      <w:tr w14:paraId="7AE3D0E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4839F4">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B0BCA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299.63</w:t>
            </w:r>
          </w:p>
        </w:tc>
        <w:tc>
          <w:tcPr>
            <w:tcW w:w="3943" w:type="dxa"/>
            <w:tcBorders>
              <w:top w:val="single" w:color="000000" w:sz="4" w:space="0"/>
              <w:left w:val="single" w:color="000000" w:sz="4" w:space="0"/>
              <w:bottom w:val="single" w:color="000000" w:sz="4" w:space="0"/>
              <w:right w:val="single" w:color="000000" w:sz="4" w:space="0"/>
            </w:tcBorders>
            <w:vAlign w:val="center"/>
          </w:tcPr>
          <w:p w14:paraId="39E840E3">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1F197A8">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212.22</w:t>
            </w:r>
          </w:p>
        </w:tc>
      </w:tr>
      <w:tr w14:paraId="6851BA5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24157B0">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8E69E8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A7BA905">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CCFD936">
            <w:pPr>
              <w:pStyle w:val="22"/>
              <w:widowControl w:val="0"/>
              <w:jc w:val="right"/>
              <w:rPr>
                <w:rFonts w:hint="eastAsia" w:ascii="仿宋" w:hAnsi="仿宋" w:eastAsia="仿宋" w:cs="仿宋"/>
                <w:sz w:val="22"/>
                <w:szCs w:val="22"/>
                <w:lang w:val="en-US" w:eastAsia="zh-CN"/>
              </w:rPr>
            </w:pPr>
          </w:p>
        </w:tc>
      </w:tr>
      <w:tr w14:paraId="0D2EAE4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5083852">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39F6CD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9D96B87">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1B63119">
            <w:pPr>
              <w:pStyle w:val="22"/>
              <w:widowControl w:val="0"/>
              <w:jc w:val="right"/>
              <w:rPr>
                <w:rFonts w:hint="eastAsia" w:ascii="仿宋" w:hAnsi="仿宋" w:eastAsia="仿宋" w:cs="仿宋"/>
                <w:sz w:val="22"/>
                <w:szCs w:val="22"/>
                <w:lang w:val="en-US" w:eastAsia="zh-CN"/>
              </w:rPr>
            </w:pPr>
          </w:p>
        </w:tc>
      </w:tr>
      <w:tr w14:paraId="3B6C635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61F3BC2">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5852794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6520C58">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A995633">
            <w:pPr>
              <w:pStyle w:val="22"/>
              <w:widowControl w:val="0"/>
              <w:jc w:val="right"/>
              <w:rPr>
                <w:rFonts w:hint="eastAsia" w:ascii="仿宋" w:hAnsi="仿宋" w:eastAsia="仿宋" w:cs="仿宋"/>
                <w:sz w:val="22"/>
                <w:szCs w:val="22"/>
                <w:lang w:val="en-US" w:eastAsia="zh-CN"/>
              </w:rPr>
            </w:pPr>
          </w:p>
        </w:tc>
      </w:tr>
      <w:tr w14:paraId="65982EB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CF908BF">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F6DE80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5B971B7">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3710ECF">
            <w:pPr>
              <w:pStyle w:val="22"/>
              <w:widowControl w:val="0"/>
              <w:jc w:val="right"/>
              <w:rPr>
                <w:rFonts w:hint="eastAsia" w:ascii="仿宋" w:hAnsi="仿宋" w:eastAsia="仿宋" w:cs="仿宋"/>
                <w:sz w:val="22"/>
                <w:szCs w:val="22"/>
                <w:lang w:val="en-US" w:eastAsia="zh-CN"/>
              </w:rPr>
            </w:pPr>
          </w:p>
        </w:tc>
      </w:tr>
      <w:tr w14:paraId="05D3ADC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06C7589">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49F157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3C77654">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1B0FA1B">
            <w:pPr>
              <w:pStyle w:val="22"/>
              <w:widowControl w:val="0"/>
              <w:jc w:val="right"/>
              <w:rPr>
                <w:rFonts w:hint="eastAsia" w:ascii="仿宋" w:hAnsi="仿宋" w:eastAsia="仿宋" w:cs="仿宋"/>
                <w:sz w:val="22"/>
                <w:szCs w:val="22"/>
                <w:lang w:val="en-US" w:eastAsia="zh-CN"/>
              </w:rPr>
            </w:pPr>
          </w:p>
        </w:tc>
      </w:tr>
      <w:tr w14:paraId="1C09EBB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F6C5C80">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A83289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BA84D01">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060C243">
            <w:pPr>
              <w:pStyle w:val="22"/>
              <w:widowControl w:val="0"/>
              <w:jc w:val="right"/>
              <w:rPr>
                <w:rFonts w:hint="eastAsia" w:ascii="仿宋" w:hAnsi="仿宋" w:eastAsia="仿宋" w:cs="仿宋"/>
                <w:sz w:val="22"/>
                <w:szCs w:val="22"/>
                <w:lang w:val="en-US" w:eastAsia="zh-CN"/>
              </w:rPr>
            </w:pPr>
          </w:p>
        </w:tc>
      </w:tr>
      <w:tr w14:paraId="3CB6CD1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1B956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1159F6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82300AC">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67C3C1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27.23</w:t>
            </w:r>
          </w:p>
        </w:tc>
      </w:tr>
      <w:tr w14:paraId="50F2D44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CAF444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9EB7F6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4372149">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8807073">
            <w:pPr>
              <w:pStyle w:val="22"/>
              <w:widowControl w:val="0"/>
              <w:jc w:val="right"/>
              <w:rPr>
                <w:rFonts w:hint="eastAsia" w:ascii="仿宋" w:hAnsi="仿宋" w:eastAsia="仿宋" w:cs="仿宋"/>
                <w:sz w:val="22"/>
                <w:szCs w:val="22"/>
                <w:lang w:val="en-US" w:eastAsia="zh-CN"/>
              </w:rPr>
            </w:pPr>
          </w:p>
        </w:tc>
      </w:tr>
      <w:tr w14:paraId="0AD65F0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11C3D1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28704F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FAE4FD">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C8D22F8">
            <w:pPr>
              <w:pStyle w:val="22"/>
              <w:widowControl w:val="0"/>
              <w:jc w:val="right"/>
              <w:rPr>
                <w:rFonts w:hint="eastAsia" w:ascii="仿宋" w:hAnsi="仿宋" w:eastAsia="仿宋" w:cs="仿宋"/>
                <w:sz w:val="22"/>
                <w:szCs w:val="22"/>
                <w:lang w:val="en-US" w:eastAsia="zh-CN"/>
              </w:rPr>
            </w:pPr>
          </w:p>
        </w:tc>
      </w:tr>
      <w:tr w14:paraId="2082454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E5AA39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9C0C35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1C6ED89">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6C1B6A2">
            <w:pPr>
              <w:pStyle w:val="22"/>
              <w:widowControl w:val="0"/>
              <w:jc w:val="right"/>
              <w:rPr>
                <w:rFonts w:hint="eastAsia" w:ascii="仿宋" w:hAnsi="仿宋" w:eastAsia="仿宋" w:cs="仿宋"/>
                <w:sz w:val="22"/>
                <w:szCs w:val="22"/>
                <w:lang w:val="en-US" w:eastAsia="zh-CN"/>
              </w:rPr>
            </w:pPr>
          </w:p>
        </w:tc>
      </w:tr>
      <w:tr w14:paraId="054F0CB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03FB1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5BF3F8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A9208BD">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A57AB34">
            <w:pPr>
              <w:pStyle w:val="22"/>
              <w:widowControl w:val="0"/>
              <w:jc w:val="right"/>
              <w:rPr>
                <w:rFonts w:hint="eastAsia" w:ascii="仿宋" w:hAnsi="仿宋" w:eastAsia="仿宋" w:cs="仿宋"/>
                <w:sz w:val="22"/>
                <w:szCs w:val="22"/>
                <w:lang w:val="en-US" w:eastAsia="zh-CN"/>
              </w:rPr>
            </w:pPr>
          </w:p>
        </w:tc>
      </w:tr>
      <w:tr w14:paraId="4CED7C8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58A06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CFA729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827BB7E">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6A5AF2B">
            <w:pPr>
              <w:pStyle w:val="22"/>
              <w:widowControl w:val="0"/>
              <w:jc w:val="right"/>
              <w:rPr>
                <w:rFonts w:hint="eastAsia" w:ascii="仿宋" w:hAnsi="仿宋" w:eastAsia="仿宋" w:cs="仿宋"/>
                <w:sz w:val="22"/>
                <w:szCs w:val="22"/>
                <w:lang w:val="en-US" w:eastAsia="zh-CN"/>
              </w:rPr>
            </w:pPr>
          </w:p>
        </w:tc>
      </w:tr>
      <w:tr w14:paraId="0D5A6B3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A7B72C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D168FC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A7F47C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006BF95">
            <w:pPr>
              <w:pStyle w:val="22"/>
              <w:widowControl w:val="0"/>
              <w:jc w:val="right"/>
              <w:rPr>
                <w:rFonts w:hint="eastAsia" w:ascii="仿宋" w:hAnsi="仿宋" w:eastAsia="仿宋" w:cs="仿宋"/>
                <w:sz w:val="22"/>
                <w:szCs w:val="22"/>
                <w:lang w:val="en-US" w:eastAsia="zh-CN"/>
              </w:rPr>
            </w:pPr>
          </w:p>
        </w:tc>
      </w:tr>
      <w:tr w14:paraId="12F6027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B8F535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21D891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D6F905">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743043E">
            <w:pPr>
              <w:pStyle w:val="22"/>
              <w:widowControl w:val="0"/>
              <w:jc w:val="right"/>
              <w:rPr>
                <w:rFonts w:hint="eastAsia" w:ascii="仿宋" w:hAnsi="仿宋" w:eastAsia="仿宋" w:cs="仿宋"/>
                <w:sz w:val="22"/>
                <w:szCs w:val="22"/>
                <w:lang w:val="en-US" w:eastAsia="zh-CN"/>
              </w:rPr>
            </w:pPr>
          </w:p>
        </w:tc>
      </w:tr>
      <w:tr w14:paraId="6C09D6F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C55D7E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17E6DE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528E3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A4D0647">
            <w:pPr>
              <w:pStyle w:val="22"/>
              <w:widowControl w:val="0"/>
              <w:jc w:val="right"/>
              <w:rPr>
                <w:rFonts w:hint="eastAsia" w:ascii="仿宋" w:hAnsi="仿宋" w:eastAsia="仿宋" w:cs="仿宋"/>
                <w:sz w:val="22"/>
                <w:szCs w:val="22"/>
                <w:lang w:val="en-US" w:eastAsia="zh-CN"/>
              </w:rPr>
            </w:pPr>
          </w:p>
        </w:tc>
      </w:tr>
      <w:tr w14:paraId="2E180C8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F4422F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AFE2D9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231FD4F">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EEF1007">
            <w:pPr>
              <w:pStyle w:val="22"/>
              <w:widowControl w:val="0"/>
              <w:jc w:val="right"/>
              <w:rPr>
                <w:rFonts w:hint="eastAsia" w:ascii="仿宋" w:hAnsi="仿宋" w:eastAsia="仿宋" w:cs="仿宋"/>
                <w:sz w:val="22"/>
                <w:szCs w:val="22"/>
                <w:lang w:val="en-US" w:eastAsia="zh-CN"/>
              </w:rPr>
            </w:pPr>
          </w:p>
        </w:tc>
      </w:tr>
      <w:tr w14:paraId="09C17F5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E4CAD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964841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81F87ED">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DB0B04B">
            <w:pPr>
              <w:pStyle w:val="22"/>
              <w:widowControl w:val="0"/>
              <w:jc w:val="right"/>
              <w:rPr>
                <w:rFonts w:hint="eastAsia" w:ascii="仿宋" w:hAnsi="仿宋" w:eastAsia="仿宋" w:cs="仿宋"/>
                <w:sz w:val="22"/>
                <w:szCs w:val="22"/>
                <w:lang w:val="en-US" w:eastAsia="zh-CN"/>
              </w:rPr>
            </w:pPr>
          </w:p>
        </w:tc>
      </w:tr>
      <w:tr w14:paraId="2B2A39D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FC1390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888BB4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C2DEE1">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E3F83D7">
            <w:pPr>
              <w:pStyle w:val="22"/>
              <w:widowControl w:val="0"/>
              <w:jc w:val="right"/>
              <w:rPr>
                <w:rFonts w:hint="eastAsia" w:ascii="仿宋" w:hAnsi="仿宋" w:eastAsia="仿宋" w:cs="仿宋"/>
                <w:sz w:val="22"/>
                <w:szCs w:val="22"/>
                <w:lang w:val="en-US" w:eastAsia="zh-CN"/>
              </w:rPr>
            </w:pPr>
          </w:p>
        </w:tc>
      </w:tr>
      <w:tr w14:paraId="674B07B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6AFCE5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B0FB39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955239E">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720337E">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60.18</w:t>
            </w:r>
          </w:p>
        </w:tc>
      </w:tr>
      <w:tr w14:paraId="2759E54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3C0736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6D5A73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F8DCF20">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992649E">
            <w:pPr>
              <w:pStyle w:val="22"/>
              <w:widowControl w:val="0"/>
              <w:jc w:val="right"/>
              <w:rPr>
                <w:rFonts w:hint="eastAsia" w:ascii="仿宋" w:hAnsi="仿宋" w:eastAsia="仿宋" w:cs="仿宋"/>
                <w:sz w:val="22"/>
                <w:szCs w:val="22"/>
                <w:lang w:val="en-US" w:eastAsia="zh-CN"/>
              </w:rPr>
            </w:pPr>
          </w:p>
        </w:tc>
      </w:tr>
      <w:tr w14:paraId="0242562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F5156D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B0DC66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E674FBE">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6471BB4">
            <w:pPr>
              <w:pStyle w:val="22"/>
              <w:widowControl w:val="0"/>
              <w:jc w:val="right"/>
              <w:rPr>
                <w:rFonts w:hint="eastAsia" w:ascii="仿宋" w:hAnsi="仿宋" w:eastAsia="仿宋" w:cs="仿宋"/>
                <w:sz w:val="22"/>
                <w:szCs w:val="22"/>
                <w:lang w:val="en-US" w:eastAsia="zh-CN"/>
              </w:rPr>
            </w:pPr>
          </w:p>
        </w:tc>
      </w:tr>
      <w:tr w14:paraId="7C79751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BB7192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7793B0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2CF1563">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9C2E8F3">
            <w:pPr>
              <w:pStyle w:val="22"/>
              <w:widowControl w:val="0"/>
              <w:jc w:val="right"/>
              <w:rPr>
                <w:rFonts w:hint="eastAsia" w:ascii="仿宋" w:hAnsi="仿宋" w:eastAsia="仿宋" w:cs="仿宋"/>
                <w:sz w:val="22"/>
                <w:szCs w:val="22"/>
                <w:lang w:val="en-US" w:eastAsia="zh-CN"/>
              </w:rPr>
            </w:pPr>
          </w:p>
        </w:tc>
      </w:tr>
      <w:tr w14:paraId="46BB5D1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D0CD73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114F1A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A759D69">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78DA7E0C">
            <w:pPr>
              <w:pStyle w:val="22"/>
              <w:widowControl w:val="0"/>
              <w:jc w:val="right"/>
              <w:rPr>
                <w:rFonts w:hint="eastAsia" w:ascii="仿宋" w:hAnsi="仿宋" w:eastAsia="仿宋" w:cs="仿宋"/>
                <w:sz w:val="22"/>
                <w:szCs w:val="22"/>
                <w:lang w:val="en-US" w:eastAsia="zh-CN"/>
              </w:rPr>
            </w:pPr>
          </w:p>
        </w:tc>
      </w:tr>
      <w:tr w14:paraId="2B31181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1D3C01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177CB7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5B9DD44">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B2AA7F0">
            <w:pPr>
              <w:pStyle w:val="22"/>
              <w:widowControl w:val="0"/>
              <w:jc w:val="right"/>
              <w:rPr>
                <w:rFonts w:hint="eastAsia" w:ascii="仿宋" w:hAnsi="仿宋" w:eastAsia="仿宋" w:cs="仿宋"/>
                <w:sz w:val="22"/>
                <w:szCs w:val="22"/>
                <w:lang w:val="en-US" w:eastAsia="zh-CN"/>
              </w:rPr>
            </w:pPr>
          </w:p>
        </w:tc>
      </w:tr>
      <w:tr w14:paraId="662C2B1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72614B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3CE580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623F904">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4B76E9A">
            <w:pPr>
              <w:pStyle w:val="22"/>
              <w:widowControl w:val="0"/>
              <w:jc w:val="right"/>
              <w:rPr>
                <w:rFonts w:hint="eastAsia" w:ascii="仿宋" w:hAnsi="仿宋" w:eastAsia="仿宋" w:cs="仿宋"/>
                <w:sz w:val="22"/>
                <w:szCs w:val="22"/>
                <w:lang w:val="en-US" w:eastAsia="zh-CN"/>
              </w:rPr>
            </w:pPr>
          </w:p>
        </w:tc>
      </w:tr>
      <w:tr w14:paraId="68296FE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118A30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8003CB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B7AED00">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7B75FD4">
            <w:pPr>
              <w:pStyle w:val="22"/>
              <w:widowControl w:val="0"/>
              <w:jc w:val="right"/>
              <w:rPr>
                <w:rFonts w:hint="eastAsia" w:ascii="仿宋" w:hAnsi="仿宋" w:eastAsia="仿宋" w:cs="仿宋"/>
                <w:sz w:val="22"/>
                <w:szCs w:val="22"/>
                <w:lang w:val="en-US" w:eastAsia="zh-CN"/>
              </w:rPr>
            </w:pPr>
          </w:p>
        </w:tc>
      </w:tr>
      <w:tr w14:paraId="079DC70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4463E6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9A4D56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781321E">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F94060E">
            <w:pPr>
              <w:pStyle w:val="22"/>
              <w:widowControl w:val="0"/>
              <w:jc w:val="right"/>
              <w:rPr>
                <w:rFonts w:hint="eastAsia" w:ascii="仿宋" w:hAnsi="仿宋" w:eastAsia="仿宋" w:cs="仿宋"/>
                <w:sz w:val="22"/>
                <w:szCs w:val="22"/>
                <w:lang w:val="en-US" w:eastAsia="zh-CN"/>
              </w:rPr>
            </w:pPr>
          </w:p>
        </w:tc>
      </w:tr>
      <w:tr w14:paraId="6BA1AE2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45E660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0509EE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6B34E3E">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4B9084C">
            <w:pPr>
              <w:pStyle w:val="22"/>
              <w:widowControl w:val="0"/>
              <w:jc w:val="right"/>
              <w:rPr>
                <w:rFonts w:hint="eastAsia" w:ascii="仿宋" w:hAnsi="仿宋" w:eastAsia="仿宋" w:cs="仿宋"/>
                <w:sz w:val="22"/>
                <w:szCs w:val="22"/>
                <w:lang w:val="en-US" w:eastAsia="zh-CN"/>
              </w:rPr>
            </w:pPr>
          </w:p>
        </w:tc>
      </w:tr>
      <w:tr w14:paraId="48C00AA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531CBE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F43A28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953C0E3">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305DE26">
            <w:pPr>
              <w:pStyle w:val="22"/>
              <w:widowControl w:val="0"/>
              <w:jc w:val="right"/>
              <w:rPr>
                <w:rFonts w:hint="eastAsia" w:ascii="仿宋" w:hAnsi="仿宋" w:eastAsia="仿宋" w:cs="仿宋"/>
                <w:sz w:val="22"/>
                <w:szCs w:val="22"/>
                <w:lang w:val="en-US" w:eastAsia="zh-CN"/>
              </w:rPr>
            </w:pPr>
          </w:p>
        </w:tc>
      </w:tr>
      <w:tr w14:paraId="2B09D98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EADB99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B8FB0D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22D9EF9">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5DBEA5C4">
            <w:pPr>
              <w:pStyle w:val="22"/>
              <w:widowControl w:val="0"/>
              <w:jc w:val="right"/>
              <w:rPr>
                <w:rFonts w:hint="eastAsia" w:ascii="仿宋" w:hAnsi="仿宋" w:eastAsia="仿宋" w:cs="仿宋"/>
                <w:sz w:val="22"/>
                <w:szCs w:val="22"/>
                <w:lang w:val="en-US" w:eastAsia="zh-CN"/>
              </w:rPr>
            </w:pPr>
          </w:p>
        </w:tc>
      </w:tr>
      <w:tr w14:paraId="12AEB659">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0D3B2723">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4CCF3EE6">
            <w:pPr>
              <w:widowControl w:val="0"/>
              <w:jc w:val="right"/>
              <w:rPr>
                <w:rFonts w:hint="eastAsia" w:ascii="仿宋" w:hAnsi="仿宋" w:eastAsia="仿宋" w:cs="仿宋"/>
                <w:sz w:val="22"/>
                <w:szCs w:val="22"/>
              </w:rPr>
            </w:pPr>
            <w:r>
              <w:rPr>
                <w:rFonts w:hint="eastAsia" w:ascii="仿宋" w:hAnsi="仿宋" w:eastAsia="仿宋" w:cs="仿宋"/>
                <w:sz w:val="22"/>
                <w:szCs w:val="22"/>
              </w:rPr>
              <w:t>299.63</w:t>
            </w:r>
          </w:p>
        </w:tc>
        <w:tc>
          <w:tcPr>
            <w:tcW w:w="3943" w:type="dxa"/>
            <w:tcBorders>
              <w:left w:val="single" w:color="000000" w:sz="4" w:space="0"/>
              <w:bottom w:val="single" w:color="000000" w:sz="4" w:space="0"/>
            </w:tcBorders>
            <w:vAlign w:val="center"/>
          </w:tcPr>
          <w:p w14:paraId="02F90987">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5DBB49D6">
            <w:pPr>
              <w:widowControl w:val="0"/>
              <w:jc w:val="right"/>
              <w:rPr>
                <w:rFonts w:hint="eastAsia" w:ascii="仿宋" w:hAnsi="仿宋" w:eastAsia="仿宋" w:cs="仿宋"/>
                <w:sz w:val="22"/>
                <w:szCs w:val="22"/>
              </w:rPr>
            </w:pPr>
            <w:r>
              <w:rPr>
                <w:rFonts w:hint="eastAsia" w:ascii="仿宋" w:hAnsi="仿宋" w:eastAsia="仿宋" w:cs="仿宋"/>
                <w:sz w:val="22"/>
                <w:szCs w:val="22"/>
              </w:rPr>
              <w:t>299.63</w:t>
            </w:r>
          </w:p>
        </w:tc>
      </w:tr>
    </w:tbl>
    <w:p w14:paraId="14EB75AD">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462E2A4E">
        <w:tblPrEx>
          <w:tblCellMar>
            <w:top w:w="55" w:type="dxa"/>
            <w:left w:w="55" w:type="dxa"/>
            <w:bottom w:w="55" w:type="dxa"/>
            <w:right w:w="55" w:type="dxa"/>
          </w:tblCellMar>
        </w:tblPrEx>
        <w:trPr>
          <w:trHeight w:val="321" w:hRule="atLeast"/>
        </w:trPr>
        <w:tc>
          <w:tcPr>
            <w:tcW w:w="15216" w:type="dxa"/>
            <w:gridSpan w:val="7"/>
            <w:vAlign w:val="center"/>
          </w:tcPr>
          <w:p w14:paraId="497B2F7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78FB6AAC">
        <w:tblPrEx>
          <w:tblCellMar>
            <w:top w:w="55" w:type="dxa"/>
            <w:left w:w="55" w:type="dxa"/>
            <w:bottom w:w="55" w:type="dxa"/>
            <w:right w:w="55" w:type="dxa"/>
          </w:tblCellMar>
        </w:tblPrEx>
        <w:trPr>
          <w:trHeight w:val="321" w:hRule="atLeast"/>
        </w:trPr>
        <w:tc>
          <w:tcPr>
            <w:tcW w:w="15216" w:type="dxa"/>
            <w:gridSpan w:val="7"/>
          </w:tcPr>
          <w:p w14:paraId="4A149F7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617D55AE">
        <w:tblPrEx>
          <w:tblCellMar>
            <w:top w:w="55" w:type="dxa"/>
            <w:left w:w="55" w:type="dxa"/>
            <w:bottom w:w="55" w:type="dxa"/>
            <w:right w:w="55" w:type="dxa"/>
          </w:tblCellMar>
        </w:tblPrEx>
        <w:trPr>
          <w:trHeight w:val="309" w:hRule="atLeast"/>
        </w:trPr>
        <w:tc>
          <w:tcPr>
            <w:tcW w:w="13552" w:type="dxa"/>
            <w:gridSpan w:val="6"/>
          </w:tcPr>
          <w:p w14:paraId="26B1403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南京市政府投资项目评审中心</w:t>
            </w:r>
          </w:p>
        </w:tc>
        <w:tc>
          <w:tcPr>
            <w:tcW w:w="1664" w:type="dxa"/>
            <w:vAlign w:val="center"/>
          </w:tcPr>
          <w:p w14:paraId="2F54A0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515819D1">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530F69C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0B198E1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02FA980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501900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38932A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77A41D48">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4EC356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5A40E73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448629B">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0563C084">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2DDE5BBC">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38750BB7">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047A213D">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192A6F28">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66C17E2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5AF8B0E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299.63</w:t>
            </w:r>
          </w:p>
        </w:tc>
        <w:tc>
          <w:tcPr>
            <w:tcW w:w="1827" w:type="dxa"/>
            <w:tcBorders>
              <w:left w:val="single" w:color="000000" w:sz="6" w:space="0"/>
              <w:bottom w:val="single" w:color="000000" w:sz="6" w:space="0"/>
            </w:tcBorders>
          </w:tcPr>
          <w:p w14:paraId="61B5D2F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276.63</w:t>
            </w:r>
          </w:p>
        </w:tc>
        <w:tc>
          <w:tcPr>
            <w:tcW w:w="1813" w:type="dxa"/>
            <w:tcBorders>
              <w:left w:val="single" w:color="000000" w:sz="6" w:space="0"/>
              <w:bottom w:val="single" w:color="000000" w:sz="6" w:space="0"/>
            </w:tcBorders>
          </w:tcPr>
          <w:p w14:paraId="70C8FA3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264.91</w:t>
            </w:r>
          </w:p>
        </w:tc>
        <w:tc>
          <w:tcPr>
            <w:tcW w:w="1813" w:type="dxa"/>
            <w:tcBorders>
              <w:left w:val="single" w:color="000000" w:sz="6" w:space="0"/>
              <w:bottom w:val="single" w:color="000000" w:sz="6" w:space="0"/>
            </w:tcBorders>
          </w:tcPr>
          <w:p w14:paraId="3E5DF6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11.72</w:t>
            </w:r>
          </w:p>
        </w:tc>
        <w:tc>
          <w:tcPr>
            <w:tcW w:w="1664" w:type="dxa"/>
            <w:tcBorders>
              <w:left w:val="single" w:color="000000" w:sz="6" w:space="0"/>
              <w:bottom w:val="single" w:color="000000" w:sz="6" w:space="0"/>
              <w:right w:val="single" w:color="000000" w:sz="6" w:space="0"/>
            </w:tcBorders>
          </w:tcPr>
          <w:p w14:paraId="0724A8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23.00</w:t>
            </w:r>
          </w:p>
        </w:tc>
      </w:tr>
      <w:tr w14:paraId="4F2D8A5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BC5625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481BC8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9AA77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212.22</w:t>
            </w:r>
          </w:p>
        </w:tc>
        <w:tc>
          <w:tcPr>
            <w:tcW w:w="1827" w:type="dxa"/>
            <w:tcBorders>
              <w:top w:val="single" w:color="000000" w:sz="6" w:space="0"/>
              <w:left w:val="single" w:color="000000" w:sz="4" w:space="0"/>
              <w:bottom w:val="single" w:color="000000" w:sz="6" w:space="0"/>
              <w:right w:val="single" w:color="000000" w:sz="4" w:space="0"/>
            </w:tcBorders>
            <w:vAlign w:val="center"/>
          </w:tcPr>
          <w:p w14:paraId="67AC4F3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189.22</w:t>
            </w:r>
          </w:p>
        </w:tc>
        <w:tc>
          <w:tcPr>
            <w:tcW w:w="1813" w:type="dxa"/>
            <w:tcBorders>
              <w:top w:val="single" w:color="000000" w:sz="6" w:space="0"/>
              <w:left w:val="single" w:color="000000" w:sz="4" w:space="0"/>
              <w:bottom w:val="single" w:color="000000" w:sz="6" w:space="0"/>
              <w:right w:val="single" w:color="000000" w:sz="4" w:space="0"/>
            </w:tcBorders>
            <w:vAlign w:val="center"/>
          </w:tcPr>
          <w:p w14:paraId="11EA331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177.50</w:t>
            </w:r>
          </w:p>
        </w:tc>
        <w:tc>
          <w:tcPr>
            <w:tcW w:w="1813" w:type="dxa"/>
            <w:tcBorders>
              <w:top w:val="single" w:color="000000" w:sz="6" w:space="0"/>
              <w:left w:val="single" w:color="000000" w:sz="4" w:space="0"/>
              <w:bottom w:val="single" w:color="000000" w:sz="6" w:space="0"/>
              <w:right w:val="single" w:color="000000" w:sz="4" w:space="0"/>
            </w:tcBorders>
            <w:vAlign w:val="center"/>
          </w:tcPr>
          <w:p w14:paraId="28E717E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11.72</w:t>
            </w:r>
          </w:p>
        </w:tc>
        <w:tc>
          <w:tcPr>
            <w:tcW w:w="1664" w:type="dxa"/>
            <w:tcBorders>
              <w:top w:val="single" w:color="000000" w:sz="6" w:space="0"/>
              <w:left w:val="single" w:color="000000" w:sz="4" w:space="0"/>
              <w:bottom w:val="single" w:color="000000" w:sz="6" w:space="0"/>
              <w:right w:val="single" w:color="000000" w:sz="6" w:space="0"/>
            </w:tcBorders>
            <w:vAlign w:val="center"/>
          </w:tcPr>
          <w:p w14:paraId="12534D1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23.00</w:t>
            </w:r>
          </w:p>
        </w:tc>
      </w:tr>
      <w:tr w14:paraId="1D1F684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FD894B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16BB144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发展与改革事务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4BB5AE0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212.22</w:t>
            </w:r>
          </w:p>
        </w:tc>
        <w:tc>
          <w:tcPr>
            <w:tcW w:w="1827" w:type="dxa"/>
            <w:tcBorders>
              <w:top w:val="single" w:color="000000" w:sz="6" w:space="0"/>
              <w:left w:val="single" w:color="000000" w:sz="4" w:space="0"/>
              <w:bottom w:val="single" w:color="000000" w:sz="6" w:space="0"/>
              <w:right w:val="single" w:color="000000" w:sz="4" w:space="0"/>
            </w:tcBorders>
            <w:vAlign w:val="center"/>
          </w:tcPr>
          <w:p w14:paraId="0033B30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189.22</w:t>
            </w:r>
          </w:p>
        </w:tc>
        <w:tc>
          <w:tcPr>
            <w:tcW w:w="1813" w:type="dxa"/>
            <w:tcBorders>
              <w:top w:val="single" w:color="000000" w:sz="6" w:space="0"/>
              <w:left w:val="single" w:color="000000" w:sz="4" w:space="0"/>
              <w:bottom w:val="single" w:color="000000" w:sz="6" w:space="0"/>
              <w:right w:val="single" w:color="000000" w:sz="4" w:space="0"/>
            </w:tcBorders>
            <w:vAlign w:val="center"/>
          </w:tcPr>
          <w:p w14:paraId="20DE36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177.50</w:t>
            </w:r>
          </w:p>
        </w:tc>
        <w:tc>
          <w:tcPr>
            <w:tcW w:w="1813" w:type="dxa"/>
            <w:tcBorders>
              <w:top w:val="single" w:color="000000" w:sz="6" w:space="0"/>
              <w:left w:val="single" w:color="000000" w:sz="4" w:space="0"/>
              <w:bottom w:val="single" w:color="000000" w:sz="6" w:space="0"/>
              <w:right w:val="single" w:color="000000" w:sz="4" w:space="0"/>
            </w:tcBorders>
            <w:vAlign w:val="center"/>
          </w:tcPr>
          <w:p w14:paraId="64F9BA5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11.72</w:t>
            </w:r>
          </w:p>
        </w:tc>
        <w:tc>
          <w:tcPr>
            <w:tcW w:w="1664" w:type="dxa"/>
            <w:tcBorders>
              <w:top w:val="single" w:color="000000" w:sz="6" w:space="0"/>
              <w:left w:val="single" w:color="000000" w:sz="4" w:space="0"/>
              <w:bottom w:val="single" w:color="000000" w:sz="6" w:space="0"/>
              <w:right w:val="single" w:color="000000" w:sz="6" w:space="0"/>
            </w:tcBorders>
            <w:vAlign w:val="center"/>
          </w:tcPr>
          <w:p w14:paraId="31E14A2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23.00</w:t>
            </w:r>
          </w:p>
        </w:tc>
      </w:tr>
      <w:tr w14:paraId="5197D94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3BAE33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2010499</w:t>
            </w:r>
          </w:p>
        </w:tc>
        <w:tc>
          <w:tcPr>
            <w:tcW w:w="4213" w:type="dxa"/>
            <w:tcBorders>
              <w:top w:val="single" w:color="000000" w:sz="6" w:space="0"/>
              <w:left w:val="single" w:color="000000" w:sz="4" w:space="0"/>
              <w:bottom w:val="single" w:color="000000" w:sz="6" w:space="0"/>
              <w:right w:val="single" w:color="000000" w:sz="4" w:space="0"/>
            </w:tcBorders>
            <w:vAlign w:val="center"/>
          </w:tcPr>
          <w:p w14:paraId="14E93AF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其他发展与改革事务支出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740387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212.22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10DCA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189.22</w:t>
            </w:r>
          </w:p>
        </w:tc>
        <w:tc>
          <w:tcPr>
            <w:tcW w:w="1813" w:type="dxa"/>
            <w:tcBorders>
              <w:top w:val="single" w:color="000000" w:sz="6" w:space="0"/>
              <w:left w:val="single" w:color="000000" w:sz="4" w:space="0"/>
              <w:bottom w:val="single" w:color="000000" w:sz="6" w:space="0"/>
              <w:right w:val="single" w:color="000000" w:sz="4" w:space="0"/>
            </w:tcBorders>
            <w:vAlign w:val="center"/>
          </w:tcPr>
          <w:p w14:paraId="41B0F7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177.50</w:t>
            </w:r>
          </w:p>
        </w:tc>
        <w:tc>
          <w:tcPr>
            <w:tcW w:w="1813" w:type="dxa"/>
            <w:tcBorders>
              <w:top w:val="single" w:color="000000" w:sz="6" w:space="0"/>
              <w:left w:val="single" w:color="000000" w:sz="4" w:space="0"/>
              <w:bottom w:val="single" w:color="000000" w:sz="6" w:space="0"/>
              <w:right w:val="single" w:color="000000" w:sz="4" w:space="0"/>
            </w:tcBorders>
            <w:vAlign w:val="center"/>
          </w:tcPr>
          <w:p w14:paraId="37B0EA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11.72</w:t>
            </w:r>
          </w:p>
        </w:tc>
        <w:tc>
          <w:tcPr>
            <w:tcW w:w="1664" w:type="dxa"/>
            <w:tcBorders>
              <w:top w:val="single" w:color="000000" w:sz="6" w:space="0"/>
              <w:left w:val="single" w:color="000000" w:sz="4" w:space="0"/>
              <w:bottom w:val="single" w:color="000000" w:sz="6" w:space="0"/>
              <w:right w:val="single" w:color="000000" w:sz="6" w:space="0"/>
            </w:tcBorders>
            <w:vAlign w:val="center"/>
          </w:tcPr>
          <w:p w14:paraId="5090DE3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23.00</w:t>
            </w:r>
          </w:p>
        </w:tc>
      </w:tr>
      <w:tr w14:paraId="376E707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DA4B02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36D9C8D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AAAE83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27.23</w:t>
            </w:r>
          </w:p>
        </w:tc>
        <w:tc>
          <w:tcPr>
            <w:tcW w:w="1827" w:type="dxa"/>
            <w:tcBorders>
              <w:top w:val="single" w:color="000000" w:sz="6" w:space="0"/>
              <w:left w:val="single" w:color="000000" w:sz="4" w:space="0"/>
              <w:bottom w:val="single" w:color="000000" w:sz="6" w:space="0"/>
              <w:right w:val="single" w:color="000000" w:sz="4" w:space="0"/>
            </w:tcBorders>
            <w:vAlign w:val="center"/>
          </w:tcPr>
          <w:p w14:paraId="06530A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27.23</w:t>
            </w:r>
          </w:p>
        </w:tc>
        <w:tc>
          <w:tcPr>
            <w:tcW w:w="1813" w:type="dxa"/>
            <w:tcBorders>
              <w:top w:val="single" w:color="000000" w:sz="6" w:space="0"/>
              <w:left w:val="single" w:color="000000" w:sz="4" w:space="0"/>
              <w:bottom w:val="single" w:color="000000" w:sz="6" w:space="0"/>
              <w:right w:val="single" w:color="000000" w:sz="4" w:space="0"/>
            </w:tcBorders>
            <w:vAlign w:val="center"/>
          </w:tcPr>
          <w:p w14:paraId="0476D75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27.23</w:t>
            </w:r>
          </w:p>
        </w:tc>
        <w:tc>
          <w:tcPr>
            <w:tcW w:w="1813" w:type="dxa"/>
            <w:tcBorders>
              <w:top w:val="single" w:color="000000" w:sz="6" w:space="0"/>
              <w:left w:val="single" w:color="000000" w:sz="4" w:space="0"/>
              <w:bottom w:val="single" w:color="000000" w:sz="6" w:space="0"/>
              <w:right w:val="single" w:color="000000" w:sz="4" w:space="0"/>
            </w:tcBorders>
            <w:vAlign w:val="center"/>
          </w:tcPr>
          <w:p w14:paraId="2E060EC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F12109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542319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950322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0302E1A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F64CE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27.23</w:t>
            </w:r>
          </w:p>
        </w:tc>
        <w:tc>
          <w:tcPr>
            <w:tcW w:w="1827" w:type="dxa"/>
            <w:tcBorders>
              <w:top w:val="single" w:color="000000" w:sz="6" w:space="0"/>
              <w:left w:val="single" w:color="000000" w:sz="4" w:space="0"/>
              <w:bottom w:val="single" w:color="000000" w:sz="6" w:space="0"/>
              <w:right w:val="single" w:color="000000" w:sz="4" w:space="0"/>
            </w:tcBorders>
            <w:vAlign w:val="center"/>
          </w:tcPr>
          <w:p w14:paraId="2ED10C5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27.23</w:t>
            </w:r>
          </w:p>
        </w:tc>
        <w:tc>
          <w:tcPr>
            <w:tcW w:w="1813" w:type="dxa"/>
            <w:tcBorders>
              <w:top w:val="single" w:color="000000" w:sz="6" w:space="0"/>
              <w:left w:val="single" w:color="000000" w:sz="4" w:space="0"/>
              <w:bottom w:val="single" w:color="000000" w:sz="6" w:space="0"/>
              <w:right w:val="single" w:color="000000" w:sz="4" w:space="0"/>
            </w:tcBorders>
            <w:vAlign w:val="center"/>
          </w:tcPr>
          <w:p w14:paraId="08D232D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27.23</w:t>
            </w:r>
          </w:p>
        </w:tc>
        <w:tc>
          <w:tcPr>
            <w:tcW w:w="1813" w:type="dxa"/>
            <w:tcBorders>
              <w:top w:val="single" w:color="000000" w:sz="6" w:space="0"/>
              <w:left w:val="single" w:color="000000" w:sz="4" w:space="0"/>
              <w:bottom w:val="single" w:color="000000" w:sz="6" w:space="0"/>
              <w:right w:val="single" w:color="000000" w:sz="4" w:space="0"/>
            </w:tcBorders>
            <w:vAlign w:val="center"/>
          </w:tcPr>
          <w:p w14:paraId="7198F54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2844C6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60D837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CD0735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1755A46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853CB7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18.15</w:t>
            </w:r>
          </w:p>
        </w:tc>
        <w:tc>
          <w:tcPr>
            <w:tcW w:w="1827" w:type="dxa"/>
            <w:tcBorders>
              <w:top w:val="single" w:color="000000" w:sz="6" w:space="0"/>
              <w:left w:val="single" w:color="000000" w:sz="4" w:space="0"/>
              <w:bottom w:val="single" w:color="000000" w:sz="6" w:space="0"/>
              <w:right w:val="single" w:color="000000" w:sz="4" w:space="0"/>
            </w:tcBorders>
            <w:vAlign w:val="center"/>
          </w:tcPr>
          <w:p w14:paraId="2C3A2E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18.15</w:t>
            </w:r>
          </w:p>
        </w:tc>
        <w:tc>
          <w:tcPr>
            <w:tcW w:w="1813" w:type="dxa"/>
            <w:tcBorders>
              <w:top w:val="single" w:color="000000" w:sz="6" w:space="0"/>
              <w:left w:val="single" w:color="000000" w:sz="4" w:space="0"/>
              <w:bottom w:val="single" w:color="000000" w:sz="6" w:space="0"/>
              <w:right w:val="single" w:color="000000" w:sz="4" w:space="0"/>
            </w:tcBorders>
            <w:vAlign w:val="center"/>
          </w:tcPr>
          <w:p w14:paraId="765FC9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18.15</w:t>
            </w:r>
          </w:p>
        </w:tc>
        <w:tc>
          <w:tcPr>
            <w:tcW w:w="1813" w:type="dxa"/>
            <w:tcBorders>
              <w:top w:val="single" w:color="000000" w:sz="6" w:space="0"/>
              <w:left w:val="single" w:color="000000" w:sz="4" w:space="0"/>
              <w:bottom w:val="single" w:color="000000" w:sz="6" w:space="0"/>
              <w:right w:val="single" w:color="000000" w:sz="4" w:space="0"/>
            </w:tcBorders>
            <w:vAlign w:val="center"/>
          </w:tcPr>
          <w:p w14:paraId="250488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F9F796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DD847D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5E92E4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4C3508C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83FD4F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9.08</w:t>
            </w:r>
          </w:p>
        </w:tc>
        <w:tc>
          <w:tcPr>
            <w:tcW w:w="1827" w:type="dxa"/>
            <w:tcBorders>
              <w:top w:val="single" w:color="000000" w:sz="6" w:space="0"/>
              <w:left w:val="single" w:color="000000" w:sz="4" w:space="0"/>
              <w:bottom w:val="single" w:color="000000" w:sz="6" w:space="0"/>
              <w:right w:val="single" w:color="000000" w:sz="4" w:space="0"/>
            </w:tcBorders>
            <w:vAlign w:val="center"/>
          </w:tcPr>
          <w:p w14:paraId="3323E1D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9.08</w:t>
            </w:r>
          </w:p>
        </w:tc>
        <w:tc>
          <w:tcPr>
            <w:tcW w:w="1813" w:type="dxa"/>
            <w:tcBorders>
              <w:top w:val="single" w:color="000000" w:sz="6" w:space="0"/>
              <w:left w:val="single" w:color="000000" w:sz="4" w:space="0"/>
              <w:bottom w:val="single" w:color="000000" w:sz="6" w:space="0"/>
              <w:right w:val="single" w:color="000000" w:sz="4" w:space="0"/>
            </w:tcBorders>
            <w:vAlign w:val="center"/>
          </w:tcPr>
          <w:p w14:paraId="2EFA31D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9.08</w:t>
            </w:r>
          </w:p>
        </w:tc>
        <w:tc>
          <w:tcPr>
            <w:tcW w:w="1813" w:type="dxa"/>
            <w:tcBorders>
              <w:top w:val="single" w:color="000000" w:sz="6" w:space="0"/>
              <w:left w:val="single" w:color="000000" w:sz="4" w:space="0"/>
              <w:bottom w:val="single" w:color="000000" w:sz="6" w:space="0"/>
              <w:right w:val="single" w:color="000000" w:sz="4" w:space="0"/>
            </w:tcBorders>
            <w:vAlign w:val="center"/>
          </w:tcPr>
          <w:p w14:paraId="10ED098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3D91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ACAD52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30EE9E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2EB78CF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DF72F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60.18</w:t>
            </w:r>
          </w:p>
        </w:tc>
        <w:tc>
          <w:tcPr>
            <w:tcW w:w="1827" w:type="dxa"/>
            <w:tcBorders>
              <w:top w:val="single" w:color="000000" w:sz="6" w:space="0"/>
              <w:left w:val="single" w:color="000000" w:sz="4" w:space="0"/>
              <w:bottom w:val="single" w:color="000000" w:sz="6" w:space="0"/>
              <w:right w:val="single" w:color="000000" w:sz="4" w:space="0"/>
            </w:tcBorders>
            <w:vAlign w:val="center"/>
          </w:tcPr>
          <w:p w14:paraId="3121323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60.18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5FB73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60.18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ACDBE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882503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DD6F5F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395A8D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06BCD7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1354CF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60.18</w:t>
            </w:r>
          </w:p>
        </w:tc>
        <w:tc>
          <w:tcPr>
            <w:tcW w:w="1827" w:type="dxa"/>
            <w:tcBorders>
              <w:top w:val="single" w:color="000000" w:sz="6" w:space="0"/>
              <w:left w:val="single" w:color="000000" w:sz="4" w:space="0"/>
              <w:bottom w:val="single" w:color="000000" w:sz="6" w:space="0"/>
              <w:right w:val="single" w:color="000000" w:sz="4" w:space="0"/>
            </w:tcBorders>
            <w:vAlign w:val="center"/>
          </w:tcPr>
          <w:p w14:paraId="287B061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60.18</w:t>
            </w:r>
          </w:p>
        </w:tc>
        <w:tc>
          <w:tcPr>
            <w:tcW w:w="1813" w:type="dxa"/>
            <w:tcBorders>
              <w:top w:val="single" w:color="000000" w:sz="6" w:space="0"/>
              <w:left w:val="single" w:color="000000" w:sz="4" w:space="0"/>
              <w:bottom w:val="single" w:color="000000" w:sz="6" w:space="0"/>
              <w:right w:val="single" w:color="000000" w:sz="4" w:space="0"/>
            </w:tcBorders>
            <w:vAlign w:val="center"/>
          </w:tcPr>
          <w:p w14:paraId="00E1128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60.18</w:t>
            </w:r>
          </w:p>
        </w:tc>
        <w:tc>
          <w:tcPr>
            <w:tcW w:w="1813" w:type="dxa"/>
            <w:tcBorders>
              <w:top w:val="single" w:color="000000" w:sz="6" w:space="0"/>
              <w:left w:val="single" w:color="000000" w:sz="4" w:space="0"/>
              <w:bottom w:val="single" w:color="000000" w:sz="6" w:space="0"/>
              <w:right w:val="single" w:color="000000" w:sz="4" w:space="0"/>
            </w:tcBorders>
            <w:vAlign w:val="center"/>
          </w:tcPr>
          <w:p w14:paraId="110738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00248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446B15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8B6423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88EAE2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38D0DBC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20.36</w:t>
            </w:r>
          </w:p>
        </w:tc>
        <w:tc>
          <w:tcPr>
            <w:tcW w:w="1827" w:type="dxa"/>
            <w:tcBorders>
              <w:top w:val="single" w:color="000000" w:sz="6" w:space="0"/>
              <w:left w:val="single" w:color="000000" w:sz="4" w:space="0"/>
              <w:bottom w:val="single" w:color="000000" w:sz="6" w:space="0"/>
              <w:right w:val="single" w:color="000000" w:sz="4" w:space="0"/>
            </w:tcBorders>
            <w:vAlign w:val="center"/>
          </w:tcPr>
          <w:p w14:paraId="3740CE0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20.36</w:t>
            </w:r>
          </w:p>
        </w:tc>
        <w:tc>
          <w:tcPr>
            <w:tcW w:w="1813" w:type="dxa"/>
            <w:tcBorders>
              <w:top w:val="single" w:color="000000" w:sz="6" w:space="0"/>
              <w:left w:val="single" w:color="000000" w:sz="4" w:space="0"/>
              <w:bottom w:val="single" w:color="000000" w:sz="6" w:space="0"/>
              <w:right w:val="single" w:color="000000" w:sz="4" w:space="0"/>
            </w:tcBorders>
            <w:vAlign w:val="center"/>
          </w:tcPr>
          <w:p w14:paraId="5234E10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20.36</w:t>
            </w:r>
          </w:p>
        </w:tc>
        <w:tc>
          <w:tcPr>
            <w:tcW w:w="1813" w:type="dxa"/>
            <w:tcBorders>
              <w:top w:val="single" w:color="000000" w:sz="6" w:space="0"/>
              <w:left w:val="single" w:color="000000" w:sz="4" w:space="0"/>
              <w:bottom w:val="single" w:color="000000" w:sz="6" w:space="0"/>
              <w:right w:val="single" w:color="000000" w:sz="4" w:space="0"/>
            </w:tcBorders>
            <w:vAlign w:val="center"/>
          </w:tcPr>
          <w:p w14:paraId="642EDD1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22EB2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77F85E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9635D6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BE4B70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5A821B0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39.82</w:t>
            </w:r>
          </w:p>
        </w:tc>
        <w:tc>
          <w:tcPr>
            <w:tcW w:w="1827" w:type="dxa"/>
            <w:tcBorders>
              <w:top w:val="single" w:color="000000" w:sz="6" w:space="0"/>
              <w:left w:val="single" w:color="000000" w:sz="4" w:space="0"/>
              <w:bottom w:val="single" w:color="000000" w:sz="6" w:space="0"/>
              <w:right w:val="single" w:color="000000" w:sz="4" w:space="0"/>
            </w:tcBorders>
            <w:vAlign w:val="center"/>
          </w:tcPr>
          <w:p w14:paraId="765D960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39.82</w:t>
            </w:r>
          </w:p>
        </w:tc>
        <w:tc>
          <w:tcPr>
            <w:tcW w:w="1813" w:type="dxa"/>
            <w:tcBorders>
              <w:top w:val="single" w:color="000000" w:sz="6" w:space="0"/>
              <w:left w:val="single" w:color="000000" w:sz="4" w:space="0"/>
              <w:bottom w:val="single" w:color="000000" w:sz="6" w:space="0"/>
              <w:right w:val="single" w:color="000000" w:sz="4" w:space="0"/>
            </w:tcBorders>
            <w:vAlign w:val="center"/>
          </w:tcPr>
          <w:p w14:paraId="41986A3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39.82</w:t>
            </w:r>
          </w:p>
        </w:tc>
        <w:tc>
          <w:tcPr>
            <w:tcW w:w="1813" w:type="dxa"/>
            <w:tcBorders>
              <w:top w:val="single" w:color="000000" w:sz="6" w:space="0"/>
              <w:left w:val="single" w:color="000000" w:sz="4" w:space="0"/>
              <w:bottom w:val="single" w:color="000000" w:sz="6" w:space="0"/>
              <w:right w:val="single" w:color="000000" w:sz="4" w:space="0"/>
            </w:tcBorders>
            <w:vAlign w:val="center"/>
          </w:tcPr>
          <w:p w14:paraId="7D78756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AA5ED2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2593BF55">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46E4818A">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3B649C18">
        <w:tblPrEx>
          <w:tblCellMar>
            <w:top w:w="55" w:type="dxa"/>
            <w:left w:w="55" w:type="dxa"/>
            <w:bottom w:w="55" w:type="dxa"/>
            <w:right w:w="55" w:type="dxa"/>
          </w:tblCellMar>
        </w:tblPrEx>
        <w:trPr>
          <w:trHeight w:val="319" w:hRule="atLeast"/>
        </w:trPr>
        <w:tc>
          <w:tcPr>
            <w:tcW w:w="10817" w:type="dxa"/>
            <w:gridSpan w:val="5"/>
            <w:vAlign w:val="center"/>
          </w:tcPr>
          <w:p w14:paraId="6721EB9A">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574FBDC6">
        <w:tblPrEx>
          <w:tblCellMar>
            <w:top w:w="55" w:type="dxa"/>
            <w:left w:w="55" w:type="dxa"/>
            <w:bottom w:w="55" w:type="dxa"/>
            <w:right w:w="55" w:type="dxa"/>
          </w:tblCellMar>
        </w:tblPrEx>
        <w:trPr>
          <w:trHeight w:val="319" w:hRule="atLeast"/>
        </w:trPr>
        <w:tc>
          <w:tcPr>
            <w:tcW w:w="10817" w:type="dxa"/>
            <w:gridSpan w:val="5"/>
          </w:tcPr>
          <w:p w14:paraId="689F203F">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73A06359">
        <w:tblPrEx>
          <w:tblCellMar>
            <w:top w:w="55" w:type="dxa"/>
            <w:left w:w="55" w:type="dxa"/>
            <w:bottom w:w="55" w:type="dxa"/>
            <w:right w:w="55" w:type="dxa"/>
          </w:tblCellMar>
        </w:tblPrEx>
        <w:trPr>
          <w:trHeight w:val="319" w:hRule="atLeast"/>
        </w:trPr>
        <w:tc>
          <w:tcPr>
            <w:tcW w:w="8760" w:type="dxa"/>
            <w:gridSpan w:val="4"/>
          </w:tcPr>
          <w:p w14:paraId="444F3D0F">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南京市政府投资项目评审中心</w:t>
            </w:r>
          </w:p>
        </w:tc>
        <w:tc>
          <w:tcPr>
            <w:tcW w:w="2057" w:type="dxa"/>
            <w:vAlign w:val="center"/>
          </w:tcPr>
          <w:p w14:paraId="00BA384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495E71B4">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1F7D004B">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15CDEB05">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4D00D69">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0983642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4C767D3B">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FE8C9B3">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0AD08E57">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62763A57">
            <w:pPr>
              <w:pStyle w:val="22"/>
              <w:widowControl w:val="0"/>
              <w:jc w:val="center"/>
              <w:rPr>
                <w:rFonts w:hint="eastAsia" w:ascii="仿宋" w:hAnsi="仿宋" w:eastAsia="仿宋" w:cs="仿宋"/>
              </w:rPr>
            </w:pPr>
            <w:r>
              <w:rPr>
                <w:rFonts w:hint="eastAsia" w:ascii="仿宋" w:hAnsi="仿宋" w:eastAsia="仿宋" w:cs="仿宋"/>
              </w:rPr>
              <w:t>公用经费</w:t>
            </w:r>
          </w:p>
        </w:tc>
      </w:tr>
      <w:tr w14:paraId="33B5831D">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4F99E04B">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4167D25A">
            <w:pPr>
              <w:pStyle w:val="22"/>
              <w:widowControl w:val="0"/>
              <w:jc w:val="right"/>
              <w:rPr>
                <w:rFonts w:hint="eastAsia" w:ascii="仿宋" w:hAnsi="仿宋" w:eastAsia="仿宋" w:cs="仿宋"/>
              </w:rPr>
            </w:pPr>
            <w:r>
              <w:rPr>
                <w:rFonts w:hint="eastAsia" w:ascii="仿宋" w:hAnsi="仿宋" w:eastAsia="仿宋" w:cs="仿宋"/>
              </w:rPr>
              <w:t>276.63</w:t>
            </w:r>
          </w:p>
        </w:tc>
        <w:tc>
          <w:tcPr>
            <w:tcW w:w="2040" w:type="dxa"/>
            <w:tcBorders>
              <w:left w:val="single" w:color="000000" w:sz="4" w:space="0"/>
              <w:bottom w:val="single" w:color="000000" w:sz="4" w:space="0"/>
            </w:tcBorders>
            <w:vAlign w:val="center"/>
          </w:tcPr>
          <w:p w14:paraId="3FC184D2">
            <w:pPr>
              <w:pStyle w:val="22"/>
              <w:widowControl w:val="0"/>
              <w:jc w:val="right"/>
              <w:rPr>
                <w:rFonts w:hint="eastAsia" w:ascii="仿宋" w:hAnsi="仿宋" w:eastAsia="仿宋" w:cs="仿宋"/>
              </w:rPr>
            </w:pPr>
            <w:r>
              <w:rPr>
                <w:rFonts w:hint="eastAsia" w:ascii="仿宋" w:hAnsi="仿宋" w:eastAsia="仿宋" w:cs="仿宋"/>
              </w:rPr>
              <w:t>264.91</w:t>
            </w:r>
          </w:p>
        </w:tc>
        <w:tc>
          <w:tcPr>
            <w:tcW w:w="2057" w:type="dxa"/>
            <w:tcBorders>
              <w:left w:val="single" w:color="000000" w:sz="4" w:space="0"/>
              <w:bottom w:val="single" w:color="000000" w:sz="4" w:space="0"/>
              <w:right w:val="single" w:color="000000" w:sz="4" w:space="0"/>
            </w:tcBorders>
            <w:vAlign w:val="center"/>
          </w:tcPr>
          <w:p w14:paraId="339CBFCD">
            <w:pPr>
              <w:pStyle w:val="22"/>
              <w:widowControl w:val="0"/>
              <w:jc w:val="right"/>
              <w:rPr>
                <w:rFonts w:hint="eastAsia" w:ascii="仿宋" w:hAnsi="仿宋" w:eastAsia="仿宋" w:cs="仿宋"/>
              </w:rPr>
            </w:pPr>
            <w:r>
              <w:rPr>
                <w:rFonts w:hint="eastAsia" w:ascii="仿宋" w:hAnsi="仿宋" w:eastAsia="仿宋" w:cs="仿宋"/>
              </w:rPr>
              <w:t>11.72</w:t>
            </w:r>
          </w:p>
        </w:tc>
      </w:tr>
      <w:tr w14:paraId="4635BD9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7B797BE">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0F4A66C">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F2C2233">
            <w:pPr>
              <w:pStyle w:val="22"/>
              <w:widowControl w:val="0"/>
              <w:jc w:val="right"/>
              <w:rPr>
                <w:rFonts w:hint="eastAsia" w:ascii="仿宋" w:hAnsi="仿宋" w:eastAsia="仿宋" w:cs="仿宋"/>
              </w:rPr>
            </w:pPr>
            <w:r>
              <w:rPr>
                <w:rFonts w:hint="eastAsia" w:ascii="仿宋" w:hAnsi="仿宋" w:eastAsia="仿宋" w:cs="仿宋"/>
              </w:rPr>
              <w:t>254.60</w:t>
            </w:r>
          </w:p>
        </w:tc>
        <w:tc>
          <w:tcPr>
            <w:tcW w:w="2040" w:type="dxa"/>
            <w:tcBorders>
              <w:top w:val="single" w:color="000000" w:sz="4" w:space="0"/>
              <w:left w:val="single" w:color="000000" w:sz="4" w:space="0"/>
              <w:bottom w:val="single" w:color="000000" w:sz="4" w:space="0"/>
              <w:right w:val="single" w:color="000000" w:sz="4" w:space="0"/>
            </w:tcBorders>
            <w:vAlign w:val="center"/>
          </w:tcPr>
          <w:p w14:paraId="3A1528AF">
            <w:pPr>
              <w:pStyle w:val="22"/>
              <w:widowControl w:val="0"/>
              <w:jc w:val="right"/>
              <w:rPr>
                <w:rFonts w:hint="eastAsia" w:ascii="仿宋" w:hAnsi="仿宋" w:eastAsia="仿宋" w:cs="仿宋"/>
              </w:rPr>
            </w:pPr>
            <w:r>
              <w:rPr>
                <w:rFonts w:hint="eastAsia" w:ascii="仿宋" w:hAnsi="仿宋" w:eastAsia="仿宋" w:cs="仿宋"/>
              </w:rPr>
              <w:t>254.60</w:t>
            </w:r>
          </w:p>
        </w:tc>
        <w:tc>
          <w:tcPr>
            <w:tcW w:w="2057" w:type="dxa"/>
            <w:tcBorders>
              <w:top w:val="single" w:color="000000" w:sz="4" w:space="0"/>
              <w:left w:val="single" w:color="000000" w:sz="4" w:space="0"/>
              <w:bottom w:val="single" w:color="000000" w:sz="4" w:space="0"/>
              <w:right w:val="single" w:color="000000" w:sz="4" w:space="0"/>
            </w:tcBorders>
            <w:vAlign w:val="center"/>
          </w:tcPr>
          <w:p w14:paraId="65C0A1F3">
            <w:pPr>
              <w:pStyle w:val="22"/>
              <w:widowControl w:val="0"/>
              <w:jc w:val="right"/>
              <w:rPr>
                <w:rFonts w:hint="eastAsia" w:ascii="仿宋" w:hAnsi="仿宋" w:eastAsia="仿宋" w:cs="仿宋"/>
              </w:rPr>
            </w:pPr>
          </w:p>
        </w:tc>
      </w:tr>
      <w:tr w14:paraId="10FE397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8F96057">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647F9FF">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5F8C8A7">
            <w:pPr>
              <w:pStyle w:val="22"/>
              <w:widowControl w:val="0"/>
              <w:jc w:val="right"/>
              <w:rPr>
                <w:rFonts w:hint="eastAsia" w:ascii="仿宋" w:hAnsi="仿宋" w:eastAsia="仿宋" w:cs="仿宋"/>
              </w:rPr>
            </w:pPr>
            <w:r>
              <w:rPr>
                <w:rFonts w:hint="eastAsia" w:ascii="仿宋" w:hAnsi="仿宋" w:eastAsia="仿宋" w:cs="仿宋"/>
              </w:rPr>
              <w:t>50.84</w:t>
            </w:r>
          </w:p>
        </w:tc>
        <w:tc>
          <w:tcPr>
            <w:tcW w:w="2040" w:type="dxa"/>
            <w:tcBorders>
              <w:top w:val="single" w:color="000000" w:sz="4" w:space="0"/>
              <w:left w:val="single" w:color="000000" w:sz="4" w:space="0"/>
              <w:bottom w:val="single" w:color="000000" w:sz="4" w:space="0"/>
              <w:right w:val="single" w:color="000000" w:sz="4" w:space="0"/>
            </w:tcBorders>
            <w:vAlign w:val="center"/>
          </w:tcPr>
          <w:p w14:paraId="6747D62B">
            <w:pPr>
              <w:pStyle w:val="22"/>
              <w:widowControl w:val="0"/>
              <w:jc w:val="right"/>
              <w:rPr>
                <w:rFonts w:hint="eastAsia" w:ascii="仿宋" w:hAnsi="仿宋" w:eastAsia="仿宋" w:cs="仿宋"/>
              </w:rPr>
            </w:pPr>
            <w:r>
              <w:rPr>
                <w:rFonts w:hint="eastAsia" w:ascii="仿宋" w:hAnsi="仿宋" w:eastAsia="仿宋" w:cs="仿宋"/>
              </w:rPr>
              <w:t>50.84</w:t>
            </w:r>
          </w:p>
        </w:tc>
        <w:tc>
          <w:tcPr>
            <w:tcW w:w="2057" w:type="dxa"/>
            <w:tcBorders>
              <w:top w:val="single" w:color="000000" w:sz="4" w:space="0"/>
              <w:left w:val="single" w:color="000000" w:sz="4" w:space="0"/>
              <w:bottom w:val="single" w:color="000000" w:sz="4" w:space="0"/>
              <w:right w:val="single" w:color="000000" w:sz="4" w:space="0"/>
            </w:tcBorders>
            <w:vAlign w:val="center"/>
          </w:tcPr>
          <w:p w14:paraId="0E93B12F">
            <w:pPr>
              <w:pStyle w:val="22"/>
              <w:widowControl w:val="0"/>
              <w:jc w:val="right"/>
              <w:rPr>
                <w:rFonts w:hint="eastAsia" w:ascii="仿宋" w:hAnsi="仿宋" w:eastAsia="仿宋" w:cs="仿宋"/>
              </w:rPr>
            </w:pPr>
          </w:p>
        </w:tc>
      </w:tr>
      <w:tr w14:paraId="766341D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6F6B85F">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E400059">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8FD8C93">
            <w:pPr>
              <w:pStyle w:val="22"/>
              <w:widowControl w:val="0"/>
              <w:jc w:val="right"/>
              <w:rPr>
                <w:rFonts w:hint="eastAsia" w:ascii="仿宋" w:hAnsi="仿宋" w:eastAsia="仿宋" w:cs="仿宋"/>
              </w:rPr>
            </w:pPr>
            <w:r>
              <w:rPr>
                <w:rFonts w:hint="eastAsia" w:ascii="仿宋" w:hAnsi="仿宋" w:eastAsia="仿宋" w:cs="仿宋"/>
              </w:rPr>
              <w:t>45.22</w:t>
            </w:r>
          </w:p>
        </w:tc>
        <w:tc>
          <w:tcPr>
            <w:tcW w:w="2040" w:type="dxa"/>
            <w:tcBorders>
              <w:top w:val="single" w:color="000000" w:sz="4" w:space="0"/>
              <w:left w:val="single" w:color="000000" w:sz="4" w:space="0"/>
              <w:bottom w:val="single" w:color="000000" w:sz="4" w:space="0"/>
              <w:right w:val="single" w:color="000000" w:sz="4" w:space="0"/>
            </w:tcBorders>
            <w:vAlign w:val="center"/>
          </w:tcPr>
          <w:p w14:paraId="560E1DDA">
            <w:pPr>
              <w:pStyle w:val="22"/>
              <w:widowControl w:val="0"/>
              <w:jc w:val="right"/>
              <w:rPr>
                <w:rFonts w:hint="eastAsia" w:ascii="仿宋" w:hAnsi="仿宋" w:eastAsia="仿宋" w:cs="仿宋"/>
              </w:rPr>
            </w:pPr>
            <w:r>
              <w:rPr>
                <w:rFonts w:hint="eastAsia" w:ascii="仿宋" w:hAnsi="仿宋" w:eastAsia="仿宋" w:cs="仿宋"/>
              </w:rPr>
              <w:t>45.22</w:t>
            </w:r>
          </w:p>
        </w:tc>
        <w:tc>
          <w:tcPr>
            <w:tcW w:w="2057" w:type="dxa"/>
            <w:tcBorders>
              <w:top w:val="single" w:color="000000" w:sz="4" w:space="0"/>
              <w:left w:val="single" w:color="000000" w:sz="4" w:space="0"/>
              <w:bottom w:val="single" w:color="000000" w:sz="4" w:space="0"/>
              <w:right w:val="single" w:color="000000" w:sz="4" w:space="0"/>
            </w:tcBorders>
            <w:vAlign w:val="center"/>
          </w:tcPr>
          <w:p w14:paraId="1F40B19B">
            <w:pPr>
              <w:pStyle w:val="22"/>
              <w:widowControl w:val="0"/>
              <w:jc w:val="right"/>
              <w:rPr>
                <w:rFonts w:hint="eastAsia" w:ascii="仿宋" w:hAnsi="仿宋" w:eastAsia="仿宋" w:cs="仿宋"/>
              </w:rPr>
            </w:pPr>
          </w:p>
        </w:tc>
      </w:tr>
      <w:tr w14:paraId="0D18D5F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CD78944">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41D2E3C">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03670B53">
            <w:pPr>
              <w:pStyle w:val="22"/>
              <w:widowControl w:val="0"/>
              <w:jc w:val="right"/>
              <w:rPr>
                <w:rFonts w:hint="eastAsia" w:ascii="仿宋" w:hAnsi="仿宋" w:eastAsia="仿宋" w:cs="仿宋"/>
              </w:rPr>
            </w:pPr>
            <w:r>
              <w:rPr>
                <w:rFonts w:hint="eastAsia" w:ascii="仿宋" w:hAnsi="仿宋" w:eastAsia="仿宋" w:cs="仿宋"/>
              </w:rPr>
              <w:t>82.76</w:t>
            </w:r>
          </w:p>
        </w:tc>
        <w:tc>
          <w:tcPr>
            <w:tcW w:w="2040" w:type="dxa"/>
            <w:tcBorders>
              <w:top w:val="single" w:color="000000" w:sz="4" w:space="0"/>
              <w:left w:val="single" w:color="000000" w:sz="4" w:space="0"/>
              <w:bottom w:val="single" w:color="000000" w:sz="4" w:space="0"/>
              <w:right w:val="single" w:color="000000" w:sz="4" w:space="0"/>
            </w:tcBorders>
            <w:vAlign w:val="center"/>
          </w:tcPr>
          <w:p w14:paraId="4C8432FD">
            <w:pPr>
              <w:pStyle w:val="22"/>
              <w:widowControl w:val="0"/>
              <w:jc w:val="right"/>
              <w:rPr>
                <w:rFonts w:hint="eastAsia" w:ascii="仿宋" w:hAnsi="仿宋" w:eastAsia="仿宋" w:cs="仿宋"/>
              </w:rPr>
            </w:pPr>
            <w:r>
              <w:rPr>
                <w:rFonts w:hint="eastAsia" w:ascii="仿宋" w:hAnsi="仿宋" w:eastAsia="仿宋" w:cs="仿宋"/>
              </w:rPr>
              <w:t>82.76</w:t>
            </w:r>
          </w:p>
        </w:tc>
        <w:tc>
          <w:tcPr>
            <w:tcW w:w="2057" w:type="dxa"/>
            <w:tcBorders>
              <w:top w:val="single" w:color="000000" w:sz="4" w:space="0"/>
              <w:left w:val="single" w:color="000000" w:sz="4" w:space="0"/>
              <w:bottom w:val="single" w:color="000000" w:sz="4" w:space="0"/>
              <w:right w:val="single" w:color="000000" w:sz="4" w:space="0"/>
            </w:tcBorders>
            <w:vAlign w:val="center"/>
          </w:tcPr>
          <w:p w14:paraId="11479E08">
            <w:pPr>
              <w:pStyle w:val="22"/>
              <w:widowControl w:val="0"/>
              <w:jc w:val="right"/>
              <w:rPr>
                <w:rFonts w:hint="eastAsia" w:ascii="仿宋" w:hAnsi="仿宋" w:eastAsia="仿宋" w:cs="仿宋"/>
              </w:rPr>
            </w:pPr>
          </w:p>
        </w:tc>
      </w:tr>
      <w:tr w14:paraId="1F540E9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640F9B3">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C898C32">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621043D">
            <w:pPr>
              <w:pStyle w:val="22"/>
              <w:widowControl w:val="0"/>
              <w:jc w:val="right"/>
              <w:rPr>
                <w:rFonts w:hint="eastAsia" w:ascii="仿宋" w:hAnsi="仿宋" w:eastAsia="仿宋" w:cs="仿宋"/>
              </w:rPr>
            </w:pPr>
            <w:r>
              <w:rPr>
                <w:rFonts w:hint="eastAsia" w:ascii="仿宋" w:hAnsi="仿宋" w:eastAsia="仿宋" w:cs="仿宋"/>
              </w:rPr>
              <w:t>18.15</w:t>
            </w:r>
          </w:p>
        </w:tc>
        <w:tc>
          <w:tcPr>
            <w:tcW w:w="2040" w:type="dxa"/>
            <w:tcBorders>
              <w:top w:val="single" w:color="000000" w:sz="4" w:space="0"/>
              <w:left w:val="single" w:color="000000" w:sz="4" w:space="0"/>
              <w:bottom w:val="single" w:color="000000" w:sz="4" w:space="0"/>
              <w:right w:val="single" w:color="000000" w:sz="4" w:space="0"/>
            </w:tcBorders>
            <w:vAlign w:val="center"/>
          </w:tcPr>
          <w:p w14:paraId="356D0139">
            <w:pPr>
              <w:pStyle w:val="22"/>
              <w:widowControl w:val="0"/>
              <w:jc w:val="right"/>
              <w:rPr>
                <w:rFonts w:hint="eastAsia" w:ascii="仿宋" w:hAnsi="仿宋" w:eastAsia="仿宋" w:cs="仿宋"/>
              </w:rPr>
            </w:pPr>
            <w:r>
              <w:rPr>
                <w:rFonts w:hint="eastAsia" w:ascii="仿宋" w:hAnsi="仿宋" w:eastAsia="仿宋" w:cs="仿宋"/>
              </w:rPr>
              <w:t>18.15</w:t>
            </w:r>
          </w:p>
        </w:tc>
        <w:tc>
          <w:tcPr>
            <w:tcW w:w="2057" w:type="dxa"/>
            <w:tcBorders>
              <w:top w:val="single" w:color="000000" w:sz="4" w:space="0"/>
              <w:left w:val="single" w:color="000000" w:sz="4" w:space="0"/>
              <w:bottom w:val="single" w:color="000000" w:sz="4" w:space="0"/>
              <w:right w:val="single" w:color="000000" w:sz="4" w:space="0"/>
            </w:tcBorders>
            <w:vAlign w:val="center"/>
          </w:tcPr>
          <w:p w14:paraId="74C48719">
            <w:pPr>
              <w:pStyle w:val="22"/>
              <w:widowControl w:val="0"/>
              <w:jc w:val="right"/>
              <w:rPr>
                <w:rFonts w:hint="eastAsia" w:ascii="仿宋" w:hAnsi="仿宋" w:eastAsia="仿宋" w:cs="仿宋"/>
              </w:rPr>
            </w:pPr>
          </w:p>
        </w:tc>
      </w:tr>
      <w:tr w14:paraId="69FA3F7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CDE2199">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C18A93C">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4A24F3E">
            <w:pPr>
              <w:pStyle w:val="22"/>
              <w:widowControl w:val="0"/>
              <w:jc w:val="right"/>
              <w:rPr>
                <w:rFonts w:hint="eastAsia" w:ascii="仿宋" w:hAnsi="仿宋" w:eastAsia="仿宋" w:cs="仿宋"/>
              </w:rPr>
            </w:pPr>
            <w:r>
              <w:rPr>
                <w:rFonts w:hint="eastAsia" w:ascii="仿宋" w:hAnsi="仿宋" w:eastAsia="仿宋" w:cs="仿宋"/>
              </w:rPr>
              <w:t>9.08</w:t>
            </w:r>
          </w:p>
        </w:tc>
        <w:tc>
          <w:tcPr>
            <w:tcW w:w="2040" w:type="dxa"/>
            <w:tcBorders>
              <w:top w:val="single" w:color="000000" w:sz="4" w:space="0"/>
              <w:left w:val="single" w:color="000000" w:sz="4" w:space="0"/>
              <w:bottom w:val="single" w:color="000000" w:sz="4" w:space="0"/>
              <w:right w:val="single" w:color="000000" w:sz="4" w:space="0"/>
            </w:tcBorders>
            <w:vAlign w:val="center"/>
          </w:tcPr>
          <w:p w14:paraId="31138BA4">
            <w:pPr>
              <w:pStyle w:val="22"/>
              <w:widowControl w:val="0"/>
              <w:jc w:val="right"/>
              <w:rPr>
                <w:rFonts w:hint="eastAsia" w:ascii="仿宋" w:hAnsi="仿宋" w:eastAsia="仿宋" w:cs="仿宋"/>
              </w:rPr>
            </w:pPr>
            <w:r>
              <w:rPr>
                <w:rFonts w:hint="eastAsia" w:ascii="仿宋" w:hAnsi="仿宋" w:eastAsia="仿宋" w:cs="仿宋"/>
              </w:rPr>
              <w:t>9.08</w:t>
            </w:r>
          </w:p>
        </w:tc>
        <w:tc>
          <w:tcPr>
            <w:tcW w:w="2057" w:type="dxa"/>
            <w:tcBorders>
              <w:top w:val="single" w:color="000000" w:sz="4" w:space="0"/>
              <w:left w:val="single" w:color="000000" w:sz="4" w:space="0"/>
              <w:bottom w:val="single" w:color="000000" w:sz="4" w:space="0"/>
              <w:right w:val="single" w:color="000000" w:sz="4" w:space="0"/>
            </w:tcBorders>
            <w:vAlign w:val="center"/>
          </w:tcPr>
          <w:p w14:paraId="1BD242F9">
            <w:pPr>
              <w:pStyle w:val="22"/>
              <w:widowControl w:val="0"/>
              <w:jc w:val="right"/>
              <w:rPr>
                <w:rFonts w:hint="eastAsia" w:ascii="仿宋" w:hAnsi="仿宋" w:eastAsia="仿宋" w:cs="仿宋"/>
              </w:rPr>
            </w:pPr>
          </w:p>
        </w:tc>
      </w:tr>
      <w:tr w14:paraId="16EF5D4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1A80EA3">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6C6A5A3">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7B801BB">
            <w:pPr>
              <w:pStyle w:val="22"/>
              <w:widowControl w:val="0"/>
              <w:jc w:val="right"/>
              <w:rPr>
                <w:rFonts w:hint="eastAsia" w:ascii="仿宋" w:hAnsi="仿宋" w:eastAsia="仿宋" w:cs="仿宋"/>
              </w:rPr>
            </w:pPr>
            <w:r>
              <w:rPr>
                <w:rFonts w:hint="eastAsia" w:ascii="仿宋" w:hAnsi="仿宋" w:eastAsia="仿宋" w:cs="仿宋"/>
              </w:rPr>
              <w:t>8.85</w:t>
            </w:r>
          </w:p>
        </w:tc>
        <w:tc>
          <w:tcPr>
            <w:tcW w:w="2040" w:type="dxa"/>
            <w:tcBorders>
              <w:top w:val="single" w:color="000000" w:sz="4" w:space="0"/>
              <w:left w:val="single" w:color="000000" w:sz="4" w:space="0"/>
              <w:bottom w:val="single" w:color="000000" w:sz="4" w:space="0"/>
              <w:right w:val="single" w:color="000000" w:sz="4" w:space="0"/>
            </w:tcBorders>
            <w:vAlign w:val="center"/>
          </w:tcPr>
          <w:p w14:paraId="766202AC">
            <w:pPr>
              <w:pStyle w:val="22"/>
              <w:widowControl w:val="0"/>
              <w:jc w:val="right"/>
              <w:rPr>
                <w:rFonts w:hint="eastAsia" w:ascii="仿宋" w:hAnsi="仿宋" w:eastAsia="仿宋" w:cs="仿宋"/>
              </w:rPr>
            </w:pPr>
            <w:r>
              <w:rPr>
                <w:rFonts w:hint="eastAsia" w:ascii="仿宋" w:hAnsi="仿宋" w:eastAsia="仿宋" w:cs="仿宋"/>
              </w:rPr>
              <w:t>8.85</w:t>
            </w:r>
          </w:p>
        </w:tc>
        <w:tc>
          <w:tcPr>
            <w:tcW w:w="2057" w:type="dxa"/>
            <w:tcBorders>
              <w:top w:val="single" w:color="000000" w:sz="4" w:space="0"/>
              <w:left w:val="single" w:color="000000" w:sz="4" w:space="0"/>
              <w:bottom w:val="single" w:color="000000" w:sz="4" w:space="0"/>
              <w:right w:val="single" w:color="000000" w:sz="4" w:space="0"/>
            </w:tcBorders>
            <w:vAlign w:val="center"/>
          </w:tcPr>
          <w:p w14:paraId="13412EF1">
            <w:pPr>
              <w:pStyle w:val="22"/>
              <w:widowControl w:val="0"/>
              <w:jc w:val="right"/>
              <w:rPr>
                <w:rFonts w:hint="eastAsia" w:ascii="仿宋" w:hAnsi="仿宋" w:eastAsia="仿宋" w:cs="仿宋"/>
              </w:rPr>
            </w:pPr>
          </w:p>
        </w:tc>
      </w:tr>
      <w:tr w14:paraId="365EE53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B5EC5B7">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191CAAA">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154C032">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14:paraId="6B441D66">
            <w:pPr>
              <w:pStyle w:val="22"/>
              <w:widowControl w:val="0"/>
              <w:jc w:val="right"/>
              <w:rPr>
                <w:rFonts w:hint="eastAsia" w:ascii="仿宋" w:hAnsi="仿宋" w:eastAsia="仿宋" w:cs="仿宋"/>
              </w:rPr>
            </w:pPr>
            <w:r>
              <w:rPr>
                <w:rFonts w:hint="eastAsia" w:ascii="仿宋" w:hAnsi="仿宋" w:eastAsia="仿宋" w:cs="仿宋"/>
              </w:rPr>
              <w:t>0.80</w:t>
            </w:r>
          </w:p>
        </w:tc>
        <w:tc>
          <w:tcPr>
            <w:tcW w:w="2057" w:type="dxa"/>
            <w:tcBorders>
              <w:top w:val="single" w:color="000000" w:sz="4" w:space="0"/>
              <w:left w:val="single" w:color="000000" w:sz="4" w:space="0"/>
              <w:bottom w:val="single" w:color="000000" w:sz="4" w:space="0"/>
              <w:right w:val="single" w:color="000000" w:sz="4" w:space="0"/>
            </w:tcBorders>
            <w:vAlign w:val="center"/>
          </w:tcPr>
          <w:p w14:paraId="2340FA42">
            <w:pPr>
              <w:pStyle w:val="22"/>
              <w:widowControl w:val="0"/>
              <w:jc w:val="right"/>
              <w:rPr>
                <w:rFonts w:hint="eastAsia" w:ascii="仿宋" w:hAnsi="仿宋" w:eastAsia="仿宋" w:cs="仿宋"/>
              </w:rPr>
            </w:pPr>
          </w:p>
        </w:tc>
      </w:tr>
      <w:tr w14:paraId="4B7D049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F87A4A">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3979E47">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FCD84ED">
            <w:pPr>
              <w:pStyle w:val="22"/>
              <w:widowControl w:val="0"/>
              <w:jc w:val="right"/>
              <w:rPr>
                <w:rFonts w:hint="eastAsia" w:ascii="仿宋" w:hAnsi="仿宋" w:eastAsia="仿宋" w:cs="仿宋"/>
              </w:rPr>
            </w:pPr>
            <w:r>
              <w:rPr>
                <w:rFonts w:hint="eastAsia" w:ascii="仿宋" w:hAnsi="仿宋" w:eastAsia="仿宋" w:cs="仿宋"/>
              </w:rPr>
              <w:t>20.36</w:t>
            </w:r>
          </w:p>
        </w:tc>
        <w:tc>
          <w:tcPr>
            <w:tcW w:w="2040" w:type="dxa"/>
            <w:tcBorders>
              <w:top w:val="single" w:color="000000" w:sz="4" w:space="0"/>
              <w:left w:val="single" w:color="000000" w:sz="4" w:space="0"/>
              <w:bottom w:val="single" w:color="000000" w:sz="4" w:space="0"/>
              <w:right w:val="single" w:color="000000" w:sz="4" w:space="0"/>
            </w:tcBorders>
            <w:vAlign w:val="center"/>
          </w:tcPr>
          <w:p w14:paraId="6E02DAA0">
            <w:pPr>
              <w:pStyle w:val="22"/>
              <w:widowControl w:val="0"/>
              <w:jc w:val="right"/>
              <w:rPr>
                <w:rFonts w:hint="eastAsia" w:ascii="仿宋" w:hAnsi="仿宋" w:eastAsia="仿宋" w:cs="仿宋"/>
              </w:rPr>
            </w:pPr>
            <w:r>
              <w:rPr>
                <w:rFonts w:hint="eastAsia" w:ascii="仿宋" w:hAnsi="仿宋" w:eastAsia="仿宋" w:cs="仿宋"/>
              </w:rPr>
              <w:t>20.36</w:t>
            </w:r>
          </w:p>
        </w:tc>
        <w:tc>
          <w:tcPr>
            <w:tcW w:w="2057" w:type="dxa"/>
            <w:tcBorders>
              <w:top w:val="single" w:color="000000" w:sz="4" w:space="0"/>
              <w:left w:val="single" w:color="000000" w:sz="4" w:space="0"/>
              <w:bottom w:val="single" w:color="000000" w:sz="4" w:space="0"/>
              <w:right w:val="single" w:color="000000" w:sz="4" w:space="0"/>
            </w:tcBorders>
            <w:vAlign w:val="center"/>
          </w:tcPr>
          <w:p w14:paraId="1BF22672">
            <w:pPr>
              <w:pStyle w:val="22"/>
              <w:widowControl w:val="0"/>
              <w:jc w:val="right"/>
              <w:rPr>
                <w:rFonts w:hint="eastAsia" w:ascii="仿宋" w:hAnsi="仿宋" w:eastAsia="仿宋" w:cs="仿宋"/>
              </w:rPr>
            </w:pPr>
          </w:p>
        </w:tc>
      </w:tr>
      <w:tr w14:paraId="79BC685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59D4363">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00528D3B">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E4D6623">
            <w:pPr>
              <w:pStyle w:val="22"/>
              <w:widowControl w:val="0"/>
              <w:jc w:val="right"/>
              <w:rPr>
                <w:rFonts w:hint="eastAsia" w:ascii="仿宋" w:hAnsi="仿宋" w:eastAsia="仿宋" w:cs="仿宋"/>
              </w:rPr>
            </w:pPr>
            <w:r>
              <w:rPr>
                <w:rFonts w:hint="eastAsia" w:ascii="仿宋" w:hAnsi="仿宋" w:eastAsia="仿宋" w:cs="仿宋"/>
              </w:rPr>
              <w:t>4.54</w:t>
            </w:r>
          </w:p>
        </w:tc>
        <w:tc>
          <w:tcPr>
            <w:tcW w:w="2040" w:type="dxa"/>
            <w:tcBorders>
              <w:top w:val="single" w:color="000000" w:sz="4" w:space="0"/>
              <w:left w:val="single" w:color="000000" w:sz="4" w:space="0"/>
              <w:bottom w:val="single" w:color="000000" w:sz="4" w:space="0"/>
              <w:right w:val="single" w:color="000000" w:sz="4" w:space="0"/>
            </w:tcBorders>
            <w:vAlign w:val="center"/>
          </w:tcPr>
          <w:p w14:paraId="2AA44064">
            <w:pPr>
              <w:pStyle w:val="22"/>
              <w:widowControl w:val="0"/>
              <w:jc w:val="right"/>
              <w:rPr>
                <w:rFonts w:hint="eastAsia" w:ascii="仿宋" w:hAnsi="仿宋" w:eastAsia="仿宋" w:cs="仿宋"/>
              </w:rPr>
            </w:pPr>
            <w:r>
              <w:rPr>
                <w:rFonts w:hint="eastAsia" w:ascii="仿宋" w:hAnsi="仿宋" w:eastAsia="仿宋" w:cs="仿宋"/>
              </w:rPr>
              <w:t>4.54</w:t>
            </w:r>
          </w:p>
        </w:tc>
        <w:tc>
          <w:tcPr>
            <w:tcW w:w="2057" w:type="dxa"/>
            <w:tcBorders>
              <w:top w:val="single" w:color="000000" w:sz="4" w:space="0"/>
              <w:left w:val="single" w:color="000000" w:sz="4" w:space="0"/>
              <w:bottom w:val="single" w:color="000000" w:sz="4" w:space="0"/>
              <w:right w:val="single" w:color="000000" w:sz="4" w:space="0"/>
            </w:tcBorders>
            <w:vAlign w:val="center"/>
          </w:tcPr>
          <w:p w14:paraId="6A1EA2AE">
            <w:pPr>
              <w:pStyle w:val="22"/>
              <w:widowControl w:val="0"/>
              <w:jc w:val="right"/>
              <w:rPr>
                <w:rFonts w:hint="eastAsia" w:ascii="仿宋" w:hAnsi="仿宋" w:eastAsia="仿宋" w:cs="仿宋"/>
              </w:rPr>
            </w:pPr>
          </w:p>
        </w:tc>
      </w:tr>
      <w:tr w14:paraId="1968797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919C666">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B850728">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32FEA32">
            <w:pPr>
              <w:pStyle w:val="22"/>
              <w:widowControl w:val="0"/>
              <w:jc w:val="right"/>
              <w:rPr>
                <w:rFonts w:hint="eastAsia" w:ascii="仿宋" w:hAnsi="仿宋" w:eastAsia="仿宋" w:cs="仿宋"/>
              </w:rPr>
            </w:pPr>
            <w:r>
              <w:rPr>
                <w:rFonts w:hint="eastAsia" w:ascii="仿宋" w:hAnsi="仿宋" w:eastAsia="仿宋" w:cs="仿宋"/>
              </w:rPr>
              <w:t>14.00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69F7BFB">
            <w:pPr>
              <w:pStyle w:val="22"/>
              <w:widowControl w:val="0"/>
              <w:jc w:val="right"/>
              <w:rPr>
                <w:rFonts w:hint="eastAsia" w:ascii="仿宋" w:hAnsi="仿宋" w:eastAsia="仿宋" w:cs="仿宋"/>
              </w:rPr>
            </w:pPr>
            <w:r>
              <w:rPr>
                <w:rFonts w:hint="eastAsia" w:ascii="仿宋" w:hAnsi="仿宋" w:eastAsia="仿宋" w:cs="仿宋"/>
              </w:rPr>
              <w:t>14.00</w:t>
            </w:r>
          </w:p>
        </w:tc>
        <w:tc>
          <w:tcPr>
            <w:tcW w:w="2057" w:type="dxa"/>
            <w:tcBorders>
              <w:top w:val="single" w:color="000000" w:sz="4" w:space="0"/>
              <w:left w:val="single" w:color="000000" w:sz="4" w:space="0"/>
              <w:bottom w:val="single" w:color="000000" w:sz="4" w:space="0"/>
              <w:right w:val="single" w:color="000000" w:sz="4" w:space="0"/>
            </w:tcBorders>
            <w:vAlign w:val="center"/>
          </w:tcPr>
          <w:p w14:paraId="119B3B69">
            <w:pPr>
              <w:pStyle w:val="22"/>
              <w:widowControl w:val="0"/>
              <w:jc w:val="right"/>
              <w:rPr>
                <w:rFonts w:hint="eastAsia" w:ascii="仿宋" w:hAnsi="仿宋" w:eastAsia="仿宋" w:cs="仿宋"/>
              </w:rPr>
            </w:pPr>
          </w:p>
        </w:tc>
      </w:tr>
      <w:tr w14:paraId="7915624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6C02DE7">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8E1F274">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1539338">
            <w:pPr>
              <w:pStyle w:val="22"/>
              <w:widowControl w:val="0"/>
              <w:jc w:val="right"/>
              <w:rPr>
                <w:rFonts w:hint="eastAsia" w:ascii="仿宋" w:hAnsi="仿宋" w:eastAsia="仿宋" w:cs="仿宋"/>
              </w:rPr>
            </w:pPr>
            <w:r>
              <w:rPr>
                <w:rFonts w:hint="eastAsia" w:ascii="仿宋" w:hAnsi="仿宋" w:eastAsia="仿宋" w:cs="仿宋"/>
              </w:rPr>
              <w:t>11.72</w:t>
            </w:r>
          </w:p>
        </w:tc>
        <w:tc>
          <w:tcPr>
            <w:tcW w:w="2040" w:type="dxa"/>
            <w:tcBorders>
              <w:top w:val="single" w:color="000000" w:sz="4" w:space="0"/>
              <w:left w:val="single" w:color="000000" w:sz="4" w:space="0"/>
              <w:bottom w:val="single" w:color="000000" w:sz="4" w:space="0"/>
              <w:right w:val="single" w:color="000000" w:sz="4" w:space="0"/>
            </w:tcBorders>
            <w:vAlign w:val="center"/>
          </w:tcPr>
          <w:p w14:paraId="119C08A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0790D57">
            <w:pPr>
              <w:pStyle w:val="22"/>
              <w:widowControl w:val="0"/>
              <w:jc w:val="right"/>
              <w:rPr>
                <w:rFonts w:hint="eastAsia" w:ascii="仿宋" w:hAnsi="仿宋" w:eastAsia="仿宋" w:cs="仿宋"/>
              </w:rPr>
            </w:pPr>
            <w:r>
              <w:rPr>
                <w:rFonts w:hint="eastAsia" w:ascii="仿宋" w:hAnsi="仿宋" w:eastAsia="仿宋" w:cs="仿宋"/>
              </w:rPr>
              <w:t>11.72</w:t>
            </w:r>
          </w:p>
        </w:tc>
      </w:tr>
      <w:tr w14:paraId="5936FA5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4239B24">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2901A51">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EAE1883">
            <w:pPr>
              <w:pStyle w:val="22"/>
              <w:widowControl w:val="0"/>
              <w:jc w:val="right"/>
              <w:rPr>
                <w:rFonts w:hint="eastAsia" w:ascii="仿宋" w:hAnsi="仿宋" w:eastAsia="仿宋" w:cs="仿宋"/>
              </w:rPr>
            </w:pPr>
            <w:r>
              <w:rPr>
                <w:rFonts w:hint="eastAsia" w:ascii="仿宋" w:hAnsi="仿宋" w:eastAsia="仿宋" w:cs="仿宋"/>
              </w:rPr>
              <w:t>4.82</w:t>
            </w:r>
          </w:p>
        </w:tc>
        <w:tc>
          <w:tcPr>
            <w:tcW w:w="2040" w:type="dxa"/>
            <w:tcBorders>
              <w:top w:val="single" w:color="000000" w:sz="4" w:space="0"/>
              <w:left w:val="single" w:color="000000" w:sz="4" w:space="0"/>
              <w:bottom w:val="single" w:color="000000" w:sz="4" w:space="0"/>
              <w:right w:val="single" w:color="000000" w:sz="4" w:space="0"/>
            </w:tcBorders>
            <w:vAlign w:val="center"/>
          </w:tcPr>
          <w:p w14:paraId="2A19318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A28F719">
            <w:pPr>
              <w:pStyle w:val="22"/>
              <w:widowControl w:val="0"/>
              <w:jc w:val="right"/>
              <w:rPr>
                <w:rFonts w:hint="eastAsia" w:ascii="仿宋" w:hAnsi="仿宋" w:eastAsia="仿宋" w:cs="仿宋"/>
              </w:rPr>
            </w:pPr>
            <w:r>
              <w:rPr>
                <w:rFonts w:hint="eastAsia" w:ascii="仿宋" w:hAnsi="仿宋" w:eastAsia="仿宋" w:cs="仿宋"/>
              </w:rPr>
              <w:t>4.82</w:t>
            </w:r>
          </w:p>
        </w:tc>
      </w:tr>
      <w:tr w14:paraId="35FD712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A34F046">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8B35ED1">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17117AE">
            <w:pPr>
              <w:pStyle w:val="22"/>
              <w:widowControl w:val="0"/>
              <w:jc w:val="right"/>
              <w:rPr>
                <w:rFonts w:hint="eastAsia" w:ascii="仿宋" w:hAnsi="仿宋" w:eastAsia="仿宋" w:cs="仿宋"/>
              </w:rPr>
            </w:pPr>
            <w:r>
              <w:rPr>
                <w:rFonts w:hint="eastAsia" w:ascii="仿宋" w:hAnsi="仿宋" w:eastAsia="仿宋" w:cs="仿宋"/>
              </w:rPr>
              <w:t>0.15</w:t>
            </w:r>
          </w:p>
        </w:tc>
        <w:tc>
          <w:tcPr>
            <w:tcW w:w="2040" w:type="dxa"/>
            <w:tcBorders>
              <w:top w:val="single" w:color="000000" w:sz="4" w:space="0"/>
              <w:left w:val="single" w:color="000000" w:sz="4" w:space="0"/>
              <w:bottom w:val="single" w:color="000000" w:sz="4" w:space="0"/>
              <w:right w:val="single" w:color="000000" w:sz="4" w:space="0"/>
            </w:tcBorders>
            <w:vAlign w:val="center"/>
          </w:tcPr>
          <w:p w14:paraId="1703631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C4CEE99">
            <w:pPr>
              <w:pStyle w:val="22"/>
              <w:widowControl w:val="0"/>
              <w:jc w:val="right"/>
              <w:rPr>
                <w:rFonts w:hint="eastAsia" w:ascii="仿宋" w:hAnsi="仿宋" w:eastAsia="仿宋" w:cs="仿宋"/>
              </w:rPr>
            </w:pPr>
            <w:r>
              <w:rPr>
                <w:rFonts w:hint="eastAsia" w:ascii="仿宋" w:hAnsi="仿宋" w:eastAsia="仿宋" w:cs="仿宋"/>
              </w:rPr>
              <w:t>0.15</w:t>
            </w:r>
          </w:p>
        </w:tc>
      </w:tr>
      <w:tr w14:paraId="3F8F158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CFDBB52">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7DE5A15">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0B33042">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278F4CF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84D21AD">
            <w:pPr>
              <w:pStyle w:val="22"/>
              <w:widowControl w:val="0"/>
              <w:jc w:val="right"/>
              <w:rPr>
                <w:rFonts w:hint="eastAsia" w:ascii="仿宋" w:hAnsi="仿宋" w:eastAsia="仿宋" w:cs="仿宋"/>
              </w:rPr>
            </w:pPr>
            <w:r>
              <w:rPr>
                <w:rFonts w:hint="eastAsia" w:ascii="仿宋" w:hAnsi="仿宋" w:eastAsia="仿宋" w:cs="仿宋"/>
              </w:rPr>
              <w:t>0.50</w:t>
            </w:r>
          </w:p>
        </w:tc>
      </w:tr>
      <w:tr w14:paraId="7CFA8C3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FDF95E2">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0DDC529E">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BDB7E37">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14:paraId="675AA13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091B11F">
            <w:pPr>
              <w:pStyle w:val="22"/>
              <w:widowControl w:val="0"/>
              <w:jc w:val="right"/>
              <w:rPr>
                <w:rFonts w:hint="eastAsia" w:ascii="仿宋" w:hAnsi="仿宋" w:eastAsia="仿宋" w:cs="仿宋"/>
              </w:rPr>
            </w:pPr>
            <w:r>
              <w:rPr>
                <w:rFonts w:hint="eastAsia" w:ascii="仿宋" w:hAnsi="仿宋" w:eastAsia="仿宋" w:cs="仿宋"/>
              </w:rPr>
              <w:t>0.80</w:t>
            </w:r>
          </w:p>
        </w:tc>
      </w:tr>
      <w:tr w14:paraId="36BA71C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E8AC2B2">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1B8E1008">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E851BD0">
            <w:pPr>
              <w:pStyle w:val="22"/>
              <w:widowControl w:val="0"/>
              <w:jc w:val="right"/>
              <w:rPr>
                <w:rFonts w:hint="eastAsia" w:ascii="仿宋" w:hAnsi="仿宋" w:eastAsia="仿宋" w:cs="仿宋"/>
              </w:rPr>
            </w:pPr>
            <w:r>
              <w:rPr>
                <w:rFonts w:hint="eastAsia" w:ascii="仿宋" w:hAnsi="仿宋" w:eastAsia="仿宋" w:cs="仿宋"/>
              </w:rPr>
              <w:t>0.25</w:t>
            </w:r>
          </w:p>
        </w:tc>
        <w:tc>
          <w:tcPr>
            <w:tcW w:w="2040" w:type="dxa"/>
            <w:tcBorders>
              <w:top w:val="single" w:color="000000" w:sz="4" w:space="0"/>
              <w:left w:val="single" w:color="000000" w:sz="4" w:space="0"/>
              <w:bottom w:val="single" w:color="000000" w:sz="4" w:space="0"/>
              <w:right w:val="single" w:color="000000" w:sz="4" w:space="0"/>
            </w:tcBorders>
            <w:vAlign w:val="center"/>
          </w:tcPr>
          <w:p w14:paraId="3D46EC2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B4EB6CB">
            <w:pPr>
              <w:pStyle w:val="22"/>
              <w:widowControl w:val="0"/>
              <w:jc w:val="right"/>
              <w:rPr>
                <w:rFonts w:hint="eastAsia" w:ascii="仿宋" w:hAnsi="仿宋" w:eastAsia="仿宋" w:cs="仿宋"/>
              </w:rPr>
            </w:pPr>
            <w:r>
              <w:rPr>
                <w:rFonts w:hint="eastAsia" w:ascii="仿宋" w:hAnsi="仿宋" w:eastAsia="仿宋" w:cs="仿宋"/>
              </w:rPr>
              <w:t>0.25</w:t>
            </w:r>
          </w:p>
        </w:tc>
      </w:tr>
      <w:tr w14:paraId="710C3C5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B142B54">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7990BACB">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AA3B867">
            <w:pPr>
              <w:pStyle w:val="22"/>
              <w:widowControl w:val="0"/>
              <w:jc w:val="right"/>
              <w:rPr>
                <w:rFonts w:hint="eastAsia" w:ascii="仿宋" w:hAnsi="仿宋" w:eastAsia="仿宋" w:cs="仿宋"/>
              </w:rPr>
            </w:pPr>
            <w:r>
              <w:rPr>
                <w:rFonts w:hint="eastAsia" w:ascii="仿宋" w:hAnsi="仿宋" w:eastAsia="仿宋" w:cs="仿宋"/>
              </w:rPr>
              <w:t>3.74</w:t>
            </w:r>
          </w:p>
        </w:tc>
        <w:tc>
          <w:tcPr>
            <w:tcW w:w="2040" w:type="dxa"/>
            <w:tcBorders>
              <w:top w:val="single" w:color="000000" w:sz="4" w:space="0"/>
              <w:left w:val="single" w:color="000000" w:sz="4" w:space="0"/>
              <w:bottom w:val="single" w:color="000000" w:sz="4" w:space="0"/>
              <w:right w:val="single" w:color="000000" w:sz="4" w:space="0"/>
            </w:tcBorders>
            <w:vAlign w:val="center"/>
          </w:tcPr>
          <w:p w14:paraId="71D0ADD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171A778">
            <w:pPr>
              <w:pStyle w:val="22"/>
              <w:widowControl w:val="0"/>
              <w:jc w:val="right"/>
              <w:rPr>
                <w:rFonts w:hint="eastAsia" w:ascii="仿宋" w:hAnsi="仿宋" w:eastAsia="仿宋" w:cs="仿宋"/>
              </w:rPr>
            </w:pPr>
            <w:r>
              <w:rPr>
                <w:rFonts w:hint="eastAsia" w:ascii="仿宋" w:hAnsi="仿宋" w:eastAsia="仿宋" w:cs="仿宋"/>
              </w:rPr>
              <w:t>3.74</w:t>
            </w:r>
          </w:p>
        </w:tc>
      </w:tr>
      <w:tr w14:paraId="61D2834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2C15D97">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5D5A580C">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1C376255">
            <w:pPr>
              <w:pStyle w:val="22"/>
              <w:widowControl w:val="0"/>
              <w:jc w:val="right"/>
              <w:rPr>
                <w:rFonts w:hint="eastAsia" w:ascii="仿宋" w:hAnsi="仿宋" w:eastAsia="仿宋" w:cs="仿宋"/>
              </w:rPr>
            </w:pPr>
            <w:r>
              <w:rPr>
                <w:rFonts w:hint="eastAsia" w:ascii="仿宋" w:hAnsi="仿宋" w:eastAsia="仿宋" w:cs="仿宋"/>
              </w:rPr>
              <w:t>1.10</w:t>
            </w:r>
          </w:p>
        </w:tc>
        <w:tc>
          <w:tcPr>
            <w:tcW w:w="2040" w:type="dxa"/>
            <w:tcBorders>
              <w:top w:val="single" w:color="000000" w:sz="4" w:space="0"/>
              <w:left w:val="single" w:color="000000" w:sz="4" w:space="0"/>
              <w:bottom w:val="single" w:color="000000" w:sz="4" w:space="0"/>
              <w:right w:val="single" w:color="000000" w:sz="4" w:space="0"/>
            </w:tcBorders>
            <w:vAlign w:val="center"/>
          </w:tcPr>
          <w:p w14:paraId="5272A73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6B81829">
            <w:pPr>
              <w:pStyle w:val="22"/>
              <w:widowControl w:val="0"/>
              <w:jc w:val="right"/>
              <w:rPr>
                <w:rFonts w:hint="eastAsia" w:ascii="仿宋" w:hAnsi="仿宋" w:eastAsia="仿宋" w:cs="仿宋"/>
              </w:rPr>
            </w:pPr>
            <w:r>
              <w:rPr>
                <w:rFonts w:hint="eastAsia" w:ascii="仿宋" w:hAnsi="仿宋" w:eastAsia="仿宋" w:cs="仿宋"/>
              </w:rPr>
              <w:t>1.10</w:t>
            </w:r>
          </w:p>
        </w:tc>
      </w:tr>
      <w:tr w14:paraId="4CF9144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3C98B7A">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F5DDDC4">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B4ABE8A">
            <w:pPr>
              <w:pStyle w:val="22"/>
              <w:widowControl w:val="0"/>
              <w:jc w:val="right"/>
              <w:rPr>
                <w:rFonts w:hint="eastAsia" w:ascii="仿宋" w:hAnsi="仿宋" w:eastAsia="仿宋" w:cs="仿宋"/>
              </w:rPr>
            </w:pPr>
            <w:r>
              <w:rPr>
                <w:rFonts w:hint="eastAsia" w:ascii="仿宋" w:hAnsi="仿宋" w:eastAsia="仿宋" w:cs="仿宋"/>
              </w:rPr>
              <w:t>0.36</w:t>
            </w:r>
          </w:p>
        </w:tc>
        <w:tc>
          <w:tcPr>
            <w:tcW w:w="2040" w:type="dxa"/>
            <w:tcBorders>
              <w:top w:val="single" w:color="000000" w:sz="4" w:space="0"/>
              <w:left w:val="single" w:color="000000" w:sz="4" w:space="0"/>
              <w:bottom w:val="single" w:color="000000" w:sz="4" w:space="0"/>
              <w:right w:val="single" w:color="000000" w:sz="4" w:space="0"/>
            </w:tcBorders>
            <w:vAlign w:val="center"/>
          </w:tcPr>
          <w:p w14:paraId="72C96A0D">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19B4A95">
            <w:pPr>
              <w:pStyle w:val="22"/>
              <w:widowControl w:val="0"/>
              <w:jc w:val="right"/>
              <w:rPr>
                <w:rFonts w:hint="eastAsia" w:ascii="仿宋" w:hAnsi="仿宋" w:eastAsia="仿宋" w:cs="仿宋"/>
              </w:rPr>
            </w:pPr>
            <w:r>
              <w:rPr>
                <w:rFonts w:hint="eastAsia" w:ascii="仿宋" w:hAnsi="仿宋" w:eastAsia="仿宋" w:cs="仿宋"/>
              </w:rPr>
              <w:t>0.36</w:t>
            </w:r>
          </w:p>
        </w:tc>
      </w:tr>
      <w:tr w14:paraId="3F3DF7E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80A85E3">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6E4E441">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2CA4737">
            <w:pPr>
              <w:pStyle w:val="22"/>
              <w:widowControl w:val="0"/>
              <w:jc w:val="right"/>
              <w:rPr>
                <w:rFonts w:hint="eastAsia" w:ascii="仿宋" w:hAnsi="仿宋" w:eastAsia="仿宋" w:cs="仿宋"/>
              </w:rPr>
            </w:pPr>
            <w:r>
              <w:rPr>
                <w:rFonts w:hint="eastAsia" w:ascii="仿宋" w:hAnsi="仿宋" w:eastAsia="仿宋" w:cs="仿宋"/>
              </w:rPr>
              <w:t>0.41</w:t>
            </w:r>
          </w:p>
        </w:tc>
        <w:tc>
          <w:tcPr>
            <w:tcW w:w="2040" w:type="dxa"/>
            <w:tcBorders>
              <w:top w:val="single" w:color="000000" w:sz="4" w:space="0"/>
              <w:left w:val="single" w:color="000000" w:sz="4" w:space="0"/>
              <w:bottom w:val="single" w:color="000000" w:sz="4" w:space="0"/>
              <w:right w:val="single" w:color="000000" w:sz="4" w:space="0"/>
            </w:tcBorders>
            <w:vAlign w:val="center"/>
          </w:tcPr>
          <w:p w14:paraId="010B9ABA">
            <w:pPr>
              <w:pStyle w:val="22"/>
              <w:widowControl w:val="0"/>
              <w:jc w:val="right"/>
              <w:rPr>
                <w:rFonts w:hint="eastAsia" w:ascii="仿宋" w:hAnsi="仿宋" w:eastAsia="仿宋" w:cs="仿宋"/>
              </w:rPr>
            </w:pPr>
            <w:r>
              <w:rPr>
                <w:rFonts w:hint="eastAsia" w:ascii="仿宋" w:hAnsi="仿宋" w:eastAsia="仿宋" w:cs="仿宋"/>
              </w:rPr>
              <w:t>0.41</w:t>
            </w:r>
          </w:p>
        </w:tc>
        <w:tc>
          <w:tcPr>
            <w:tcW w:w="2057" w:type="dxa"/>
            <w:tcBorders>
              <w:top w:val="single" w:color="000000" w:sz="4" w:space="0"/>
              <w:left w:val="single" w:color="000000" w:sz="4" w:space="0"/>
              <w:bottom w:val="single" w:color="000000" w:sz="4" w:space="0"/>
              <w:right w:val="single" w:color="000000" w:sz="4" w:space="0"/>
            </w:tcBorders>
            <w:vAlign w:val="center"/>
          </w:tcPr>
          <w:p w14:paraId="7E052475">
            <w:pPr>
              <w:pStyle w:val="22"/>
              <w:widowControl w:val="0"/>
              <w:jc w:val="right"/>
              <w:rPr>
                <w:rFonts w:hint="eastAsia" w:ascii="仿宋" w:hAnsi="仿宋" w:eastAsia="仿宋" w:cs="仿宋"/>
              </w:rPr>
            </w:pPr>
          </w:p>
        </w:tc>
      </w:tr>
      <w:tr w14:paraId="142932C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1341005">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449ADFA">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F28FD42">
            <w:pPr>
              <w:pStyle w:val="22"/>
              <w:widowControl w:val="0"/>
              <w:jc w:val="right"/>
              <w:rPr>
                <w:rFonts w:hint="eastAsia" w:ascii="仿宋" w:hAnsi="仿宋" w:eastAsia="仿宋" w:cs="仿宋"/>
              </w:rPr>
            </w:pPr>
            <w:r>
              <w:rPr>
                <w:rFonts w:hint="eastAsia" w:ascii="仿宋" w:hAnsi="仿宋" w:eastAsia="仿宋" w:cs="仿宋"/>
              </w:rPr>
              <w:t>0.41</w:t>
            </w:r>
          </w:p>
        </w:tc>
        <w:tc>
          <w:tcPr>
            <w:tcW w:w="2040" w:type="dxa"/>
            <w:tcBorders>
              <w:top w:val="single" w:color="000000" w:sz="4" w:space="0"/>
              <w:left w:val="single" w:color="000000" w:sz="4" w:space="0"/>
              <w:bottom w:val="single" w:color="000000" w:sz="4" w:space="0"/>
              <w:right w:val="single" w:color="000000" w:sz="4" w:space="0"/>
            </w:tcBorders>
            <w:vAlign w:val="center"/>
          </w:tcPr>
          <w:p w14:paraId="3781C045">
            <w:pPr>
              <w:pStyle w:val="22"/>
              <w:widowControl w:val="0"/>
              <w:jc w:val="right"/>
              <w:rPr>
                <w:rFonts w:hint="eastAsia" w:ascii="仿宋" w:hAnsi="仿宋" w:eastAsia="仿宋" w:cs="仿宋"/>
              </w:rPr>
            </w:pPr>
            <w:r>
              <w:rPr>
                <w:rFonts w:hint="eastAsia" w:ascii="仿宋" w:hAnsi="仿宋" w:eastAsia="仿宋" w:cs="仿宋"/>
              </w:rPr>
              <w:t>0.41</w:t>
            </w:r>
          </w:p>
        </w:tc>
        <w:tc>
          <w:tcPr>
            <w:tcW w:w="2057" w:type="dxa"/>
            <w:tcBorders>
              <w:top w:val="single" w:color="000000" w:sz="4" w:space="0"/>
              <w:left w:val="single" w:color="000000" w:sz="4" w:space="0"/>
              <w:bottom w:val="single" w:color="000000" w:sz="4" w:space="0"/>
              <w:right w:val="single" w:color="000000" w:sz="4" w:space="0"/>
            </w:tcBorders>
            <w:vAlign w:val="center"/>
          </w:tcPr>
          <w:p w14:paraId="2613FF13">
            <w:pPr>
              <w:pStyle w:val="22"/>
              <w:widowControl w:val="0"/>
              <w:jc w:val="right"/>
              <w:rPr>
                <w:rFonts w:hint="eastAsia" w:ascii="仿宋" w:hAnsi="仿宋" w:eastAsia="仿宋" w:cs="仿宋"/>
              </w:rPr>
            </w:pPr>
          </w:p>
        </w:tc>
      </w:tr>
      <w:tr w14:paraId="065AD5D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0E88146">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CB56900">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250EC24">
            <w:pPr>
              <w:pStyle w:val="22"/>
              <w:widowControl w:val="0"/>
              <w:jc w:val="right"/>
              <w:rPr>
                <w:rFonts w:hint="eastAsia" w:ascii="仿宋" w:hAnsi="仿宋" w:eastAsia="仿宋" w:cs="仿宋"/>
              </w:rPr>
            </w:pPr>
            <w:r>
              <w:rPr>
                <w:rFonts w:hint="eastAsia" w:ascii="仿宋" w:hAnsi="仿宋" w:eastAsia="仿宋" w:cs="仿宋"/>
              </w:rPr>
              <w:t>9.90</w:t>
            </w:r>
          </w:p>
        </w:tc>
        <w:tc>
          <w:tcPr>
            <w:tcW w:w="2040" w:type="dxa"/>
            <w:tcBorders>
              <w:top w:val="single" w:color="000000" w:sz="4" w:space="0"/>
              <w:left w:val="single" w:color="000000" w:sz="4" w:space="0"/>
              <w:bottom w:val="single" w:color="000000" w:sz="4" w:space="0"/>
              <w:right w:val="single" w:color="000000" w:sz="4" w:space="0"/>
            </w:tcBorders>
            <w:vAlign w:val="center"/>
          </w:tcPr>
          <w:p w14:paraId="690F63C8">
            <w:pPr>
              <w:pStyle w:val="22"/>
              <w:widowControl w:val="0"/>
              <w:jc w:val="right"/>
              <w:rPr>
                <w:rFonts w:hint="eastAsia" w:ascii="仿宋" w:hAnsi="仿宋" w:eastAsia="仿宋" w:cs="仿宋"/>
              </w:rPr>
            </w:pPr>
            <w:r>
              <w:rPr>
                <w:rFonts w:hint="eastAsia" w:ascii="仿宋" w:hAnsi="仿宋" w:eastAsia="仿宋" w:cs="仿宋"/>
              </w:rPr>
              <w:t>9.90</w:t>
            </w:r>
          </w:p>
        </w:tc>
        <w:tc>
          <w:tcPr>
            <w:tcW w:w="2057" w:type="dxa"/>
            <w:tcBorders>
              <w:top w:val="single" w:color="000000" w:sz="4" w:space="0"/>
              <w:left w:val="single" w:color="000000" w:sz="4" w:space="0"/>
              <w:bottom w:val="single" w:color="000000" w:sz="4" w:space="0"/>
              <w:right w:val="single" w:color="000000" w:sz="4" w:space="0"/>
            </w:tcBorders>
            <w:vAlign w:val="center"/>
          </w:tcPr>
          <w:p w14:paraId="11CD3E8F">
            <w:pPr>
              <w:pStyle w:val="22"/>
              <w:widowControl w:val="0"/>
              <w:jc w:val="right"/>
              <w:rPr>
                <w:rFonts w:hint="eastAsia" w:ascii="仿宋" w:hAnsi="仿宋" w:eastAsia="仿宋" w:cs="仿宋"/>
              </w:rPr>
            </w:pPr>
          </w:p>
        </w:tc>
      </w:tr>
      <w:tr w14:paraId="53116D1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F42B47E">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AD677F1">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84D9FEC">
            <w:pPr>
              <w:pStyle w:val="22"/>
              <w:widowControl w:val="0"/>
              <w:jc w:val="right"/>
              <w:rPr>
                <w:rFonts w:hint="eastAsia" w:ascii="仿宋" w:hAnsi="仿宋" w:eastAsia="仿宋" w:cs="仿宋"/>
              </w:rPr>
            </w:pPr>
            <w:r>
              <w:rPr>
                <w:rFonts w:hint="eastAsia" w:ascii="仿宋" w:hAnsi="仿宋" w:eastAsia="仿宋" w:cs="仿宋"/>
              </w:rPr>
              <w:t>9.90</w:t>
            </w:r>
          </w:p>
        </w:tc>
        <w:tc>
          <w:tcPr>
            <w:tcW w:w="2040" w:type="dxa"/>
            <w:tcBorders>
              <w:top w:val="single" w:color="000000" w:sz="4" w:space="0"/>
              <w:left w:val="single" w:color="000000" w:sz="4" w:space="0"/>
              <w:bottom w:val="single" w:color="000000" w:sz="4" w:space="0"/>
              <w:right w:val="single" w:color="000000" w:sz="4" w:space="0"/>
            </w:tcBorders>
            <w:vAlign w:val="center"/>
          </w:tcPr>
          <w:p w14:paraId="18AC078B">
            <w:pPr>
              <w:pStyle w:val="22"/>
              <w:widowControl w:val="0"/>
              <w:jc w:val="right"/>
              <w:rPr>
                <w:rFonts w:hint="eastAsia" w:ascii="仿宋" w:hAnsi="仿宋" w:eastAsia="仿宋" w:cs="仿宋"/>
              </w:rPr>
            </w:pPr>
            <w:r>
              <w:rPr>
                <w:rFonts w:hint="eastAsia" w:ascii="仿宋" w:hAnsi="仿宋" w:eastAsia="仿宋" w:cs="仿宋"/>
              </w:rPr>
              <w:t>9.90</w:t>
            </w:r>
          </w:p>
        </w:tc>
        <w:tc>
          <w:tcPr>
            <w:tcW w:w="2057" w:type="dxa"/>
            <w:tcBorders>
              <w:top w:val="single" w:color="000000" w:sz="4" w:space="0"/>
              <w:left w:val="single" w:color="000000" w:sz="4" w:space="0"/>
              <w:bottom w:val="single" w:color="000000" w:sz="4" w:space="0"/>
              <w:right w:val="single" w:color="000000" w:sz="4" w:space="0"/>
            </w:tcBorders>
            <w:vAlign w:val="center"/>
          </w:tcPr>
          <w:p w14:paraId="756FE912">
            <w:pPr>
              <w:pStyle w:val="22"/>
              <w:widowControl w:val="0"/>
              <w:jc w:val="right"/>
              <w:rPr>
                <w:rFonts w:hint="eastAsia" w:ascii="仿宋" w:hAnsi="仿宋" w:eastAsia="仿宋" w:cs="仿宋"/>
              </w:rPr>
            </w:pPr>
          </w:p>
        </w:tc>
      </w:tr>
    </w:tbl>
    <w:p w14:paraId="7566DB2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72206AC6">
        <w:tblPrEx>
          <w:tblCellMar>
            <w:top w:w="55" w:type="dxa"/>
            <w:left w:w="55" w:type="dxa"/>
            <w:bottom w:w="55" w:type="dxa"/>
            <w:right w:w="55" w:type="dxa"/>
          </w:tblCellMar>
        </w:tblPrEx>
        <w:trPr>
          <w:trHeight w:val="321" w:hRule="atLeast"/>
        </w:trPr>
        <w:tc>
          <w:tcPr>
            <w:tcW w:w="15216" w:type="dxa"/>
            <w:gridSpan w:val="7"/>
            <w:vAlign w:val="center"/>
          </w:tcPr>
          <w:p w14:paraId="1B4AFD67">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4A13F652">
        <w:tblPrEx>
          <w:tblCellMar>
            <w:top w:w="55" w:type="dxa"/>
            <w:left w:w="55" w:type="dxa"/>
            <w:bottom w:w="55" w:type="dxa"/>
            <w:right w:w="55" w:type="dxa"/>
          </w:tblCellMar>
        </w:tblPrEx>
        <w:trPr>
          <w:trHeight w:val="321" w:hRule="atLeast"/>
        </w:trPr>
        <w:tc>
          <w:tcPr>
            <w:tcW w:w="15216" w:type="dxa"/>
            <w:gridSpan w:val="7"/>
          </w:tcPr>
          <w:p w14:paraId="3D5F94C8">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6EA5A344">
        <w:tblPrEx>
          <w:tblCellMar>
            <w:top w:w="55" w:type="dxa"/>
            <w:left w:w="55" w:type="dxa"/>
            <w:bottom w:w="55" w:type="dxa"/>
            <w:right w:w="55" w:type="dxa"/>
          </w:tblCellMar>
        </w:tblPrEx>
        <w:trPr>
          <w:trHeight w:val="288" w:hRule="atLeast"/>
        </w:trPr>
        <w:tc>
          <w:tcPr>
            <w:tcW w:w="13566" w:type="dxa"/>
            <w:gridSpan w:val="6"/>
          </w:tcPr>
          <w:p w14:paraId="54C22989">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南京市政府投资项目评审中心</w:t>
            </w:r>
          </w:p>
        </w:tc>
        <w:tc>
          <w:tcPr>
            <w:tcW w:w="1650" w:type="dxa"/>
            <w:vAlign w:val="center"/>
          </w:tcPr>
          <w:p w14:paraId="62ACF567">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49EBE12A">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0E3A61DF">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45506CB1">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259A2F6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05F49CF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3741DCA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15F877C9">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56E73223">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115CB94C">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58AB233E">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7852AC00">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7821B076">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5E03DE9B">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7EF50223">
            <w:pPr>
              <w:widowControl w:val="0"/>
              <w:jc w:val="left"/>
              <w:rPr>
                <w:rFonts w:hint="eastAsia" w:ascii="仿宋" w:hAnsi="仿宋" w:eastAsia="仿宋" w:cs="仿宋"/>
                <w:sz w:val="22"/>
                <w:szCs w:val="22"/>
              </w:rPr>
            </w:pPr>
          </w:p>
        </w:tc>
      </w:tr>
      <w:tr w14:paraId="781464F4">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2ECA18DF">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133027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299.63</w:t>
            </w:r>
          </w:p>
        </w:tc>
        <w:tc>
          <w:tcPr>
            <w:tcW w:w="1693" w:type="dxa"/>
            <w:tcBorders>
              <w:left w:val="single" w:color="000000" w:sz="6" w:space="0"/>
              <w:bottom w:val="single" w:color="000000" w:sz="6" w:space="0"/>
            </w:tcBorders>
          </w:tcPr>
          <w:p w14:paraId="58DF9D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276.63</w:t>
            </w:r>
          </w:p>
        </w:tc>
        <w:tc>
          <w:tcPr>
            <w:tcW w:w="1987" w:type="dxa"/>
            <w:tcBorders>
              <w:left w:val="single" w:color="000000" w:sz="6" w:space="0"/>
              <w:bottom w:val="single" w:color="000000" w:sz="6" w:space="0"/>
            </w:tcBorders>
          </w:tcPr>
          <w:p w14:paraId="4622FDC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264.91</w:t>
            </w:r>
          </w:p>
        </w:tc>
        <w:tc>
          <w:tcPr>
            <w:tcW w:w="1827" w:type="dxa"/>
            <w:tcBorders>
              <w:left w:val="single" w:color="000000" w:sz="6" w:space="0"/>
              <w:bottom w:val="single" w:color="000000" w:sz="6" w:space="0"/>
            </w:tcBorders>
          </w:tcPr>
          <w:p w14:paraId="4979F4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11.72</w:t>
            </w:r>
          </w:p>
        </w:tc>
        <w:tc>
          <w:tcPr>
            <w:tcW w:w="1650" w:type="dxa"/>
            <w:tcBorders>
              <w:left w:val="single" w:color="000000" w:sz="6" w:space="0"/>
              <w:bottom w:val="single" w:color="000000" w:sz="6" w:space="0"/>
              <w:right w:val="single" w:color="000000" w:sz="6" w:space="0"/>
            </w:tcBorders>
          </w:tcPr>
          <w:p w14:paraId="6A33FB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w:t>
            </w:r>
          </w:p>
        </w:tc>
      </w:tr>
      <w:tr w14:paraId="3B22478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878271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1273E2B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E255B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212.22</w:t>
            </w:r>
          </w:p>
        </w:tc>
        <w:tc>
          <w:tcPr>
            <w:tcW w:w="1693" w:type="dxa"/>
            <w:tcBorders>
              <w:top w:val="single" w:color="000000" w:sz="6" w:space="0"/>
              <w:left w:val="single" w:color="000000" w:sz="4" w:space="0"/>
              <w:bottom w:val="single" w:color="000000" w:sz="6" w:space="0"/>
              <w:right w:val="single" w:color="000000" w:sz="4" w:space="0"/>
            </w:tcBorders>
            <w:vAlign w:val="center"/>
          </w:tcPr>
          <w:p w14:paraId="4D4BF2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189.22</w:t>
            </w:r>
          </w:p>
        </w:tc>
        <w:tc>
          <w:tcPr>
            <w:tcW w:w="1987" w:type="dxa"/>
            <w:tcBorders>
              <w:top w:val="single" w:color="000000" w:sz="6" w:space="0"/>
              <w:left w:val="single" w:color="000000" w:sz="4" w:space="0"/>
              <w:bottom w:val="single" w:color="000000" w:sz="6" w:space="0"/>
              <w:right w:val="single" w:color="000000" w:sz="4" w:space="0"/>
            </w:tcBorders>
            <w:vAlign w:val="center"/>
          </w:tcPr>
          <w:p w14:paraId="48A181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177.50</w:t>
            </w:r>
          </w:p>
        </w:tc>
        <w:tc>
          <w:tcPr>
            <w:tcW w:w="1827" w:type="dxa"/>
            <w:tcBorders>
              <w:top w:val="single" w:color="000000" w:sz="6" w:space="0"/>
              <w:left w:val="single" w:color="000000" w:sz="4" w:space="0"/>
              <w:bottom w:val="single" w:color="000000" w:sz="6" w:space="0"/>
              <w:right w:val="single" w:color="000000" w:sz="4" w:space="0"/>
            </w:tcBorders>
            <w:vAlign w:val="center"/>
          </w:tcPr>
          <w:p w14:paraId="5F52DD1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11.72</w:t>
            </w:r>
          </w:p>
        </w:tc>
        <w:tc>
          <w:tcPr>
            <w:tcW w:w="1650" w:type="dxa"/>
            <w:tcBorders>
              <w:top w:val="single" w:color="000000" w:sz="6" w:space="0"/>
              <w:left w:val="single" w:color="000000" w:sz="4" w:space="0"/>
              <w:bottom w:val="single" w:color="000000" w:sz="6" w:space="0"/>
              <w:right w:val="single" w:color="000000" w:sz="6" w:space="0"/>
            </w:tcBorders>
            <w:vAlign w:val="center"/>
          </w:tcPr>
          <w:p w14:paraId="6616E0E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w:t>
            </w:r>
          </w:p>
        </w:tc>
      </w:tr>
      <w:tr w14:paraId="430EAB4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73F788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4B2AD75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发展与改革事务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592349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212.22</w:t>
            </w:r>
          </w:p>
        </w:tc>
        <w:tc>
          <w:tcPr>
            <w:tcW w:w="1693" w:type="dxa"/>
            <w:tcBorders>
              <w:top w:val="single" w:color="000000" w:sz="6" w:space="0"/>
              <w:left w:val="single" w:color="000000" w:sz="4" w:space="0"/>
              <w:bottom w:val="single" w:color="000000" w:sz="6" w:space="0"/>
              <w:right w:val="single" w:color="000000" w:sz="4" w:space="0"/>
            </w:tcBorders>
            <w:vAlign w:val="center"/>
          </w:tcPr>
          <w:p w14:paraId="40A736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189.22</w:t>
            </w:r>
          </w:p>
        </w:tc>
        <w:tc>
          <w:tcPr>
            <w:tcW w:w="1987" w:type="dxa"/>
            <w:tcBorders>
              <w:top w:val="single" w:color="000000" w:sz="6" w:space="0"/>
              <w:left w:val="single" w:color="000000" w:sz="4" w:space="0"/>
              <w:bottom w:val="single" w:color="000000" w:sz="6" w:space="0"/>
              <w:right w:val="single" w:color="000000" w:sz="4" w:space="0"/>
            </w:tcBorders>
            <w:vAlign w:val="center"/>
          </w:tcPr>
          <w:p w14:paraId="38F959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177.50</w:t>
            </w:r>
          </w:p>
        </w:tc>
        <w:tc>
          <w:tcPr>
            <w:tcW w:w="1827" w:type="dxa"/>
            <w:tcBorders>
              <w:top w:val="single" w:color="000000" w:sz="6" w:space="0"/>
              <w:left w:val="single" w:color="000000" w:sz="4" w:space="0"/>
              <w:bottom w:val="single" w:color="000000" w:sz="6" w:space="0"/>
              <w:right w:val="single" w:color="000000" w:sz="4" w:space="0"/>
            </w:tcBorders>
            <w:vAlign w:val="center"/>
          </w:tcPr>
          <w:p w14:paraId="01F144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11.72</w:t>
            </w:r>
          </w:p>
        </w:tc>
        <w:tc>
          <w:tcPr>
            <w:tcW w:w="1650" w:type="dxa"/>
            <w:tcBorders>
              <w:top w:val="single" w:color="000000" w:sz="6" w:space="0"/>
              <w:left w:val="single" w:color="000000" w:sz="4" w:space="0"/>
              <w:bottom w:val="single" w:color="000000" w:sz="6" w:space="0"/>
              <w:right w:val="single" w:color="000000" w:sz="6" w:space="0"/>
            </w:tcBorders>
            <w:vAlign w:val="center"/>
          </w:tcPr>
          <w:p w14:paraId="3572279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w:t>
            </w:r>
          </w:p>
        </w:tc>
      </w:tr>
      <w:tr w14:paraId="4CD0C65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AC8AD9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2010499</w:t>
            </w:r>
          </w:p>
        </w:tc>
        <w:tc>
          <w:tcPr>
            <w:tcW w:w="4307" w:type="dxa"/>
            <w:tcBorders>
              <w:top w:val="single" w:color="000000" w:sz="6" w:space="0"/>
              <w:left w:val="single" w:color="000000" w:sz="4" w:space="0"/>
              <w:bottom w:val="single" w:color="000000" w:sz="6" w:space="0"/>
              <w:right w:val="single" w:color="000000" w:sz="4" w:space="0"/>
            </w:tcBorders>
            <w:vAlign w:val="center"/>
          </w:tcPr>
          <w:p w14:paraId="0270544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其他发展与改革事务支出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BED75F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212.22</w:t>
            </w:r>
          </w:p>
        </w:tc>
        <w:tc>
          <w:tcPr>
            <w:tcW w:w="1693" w:type="dxa"/>
            <w:tcBorders>
              <w:top w:val="single" w:color="000000" w:sz="6" w:space="0"/>
              <w:left w:val="single" w:color="000000" w:sz="4" w:space="0"/>
              <w:bottom w:val="single" w:color="000000" w:sz="6" w:space="0"/>
              <w:right w:val="single" w:color="000000" w:sz="4" w:space="0"/>
            </w:tcBorders>
            <w:vAlign w:val="center"/>
          </w:tcPr>
          <w:p w14:paraId="584E01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189.22</w:t>
            </w:r>
          </w:p>
        </w:tc>
        <w:tc>
          <w:tcPr>
            <w:tcW w:w="1987" w:type="dxa"/>
            <w:tcBorders>
              <w:top w:val="single" w:color="000000" w:sz="6" w:space="0"/>
              <w:left w:val="single" w:color="000000" w:sz="4" w:space="0"/>
              <w:bottom w:val="single" w:color="000000" w:sz="6" w:space="0"/>
              <w:right w:val="single" w:color="000000" w:sz="4" w:space="0"/>
            </w:tcBorders>
            <w:vAlign w:val="center"/>
          </w:tcPr>
          <w:p w14:paraId="50ADDCF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177.50</w:t>
            </w:r>
          </w:p>
        </w:tc>
        <w:tc>
          <w:tcPr>
            <w:tcW w:w="1827" w:type="dxa"/>
            <w:tcBorders>
              <w:top w:val="single" w:color="000000" w:sz="6" w:space="0"/>
              <w:left w:val="single" w:color="000000" w:sz="4" w:space="0"/>
              <w:bottom w:val="single" w:color="000000" w:sz="6" w:space="0"/>
              <w:right w:val="single" w:color="000000" w:sz="4" w:space="0"/>
            </w:tcBorders>
            <w:vAlign w:val="center"/>
          </w:tcPr>
          <w:p w14:paraId="110086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11.72</w:t>
            </w:r>
          </w:p>
        </w:tc>
        <w:tc>
          <w:tcPr>
            <w:tcW w:w="1650" w:type="dxa"/>
            <w:tcBorders>
              <w:top w:val="single" w:color="000000" w:sz="6" w:space="0"/>
              <w:left w:val="single" w:color="000000" w:sz="4" w:space="0"/>
              <w:bottom w:val="single" w:color="000000" w:sz="6" w:space="0"/>
              <w:right w:val="single" w:color="000000" w:sz="6" w:space="0"/>
            </w:tcBorders>
            <w:vAlign w:val="center"/>
          </w:tcPr>
          <w:p w14:paraId="624EBC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w:t>
            </w:r>
          </w:p>
        </w:tc>
      </w:tr>
      <w:tr w14:paraId="06B3F07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AA6873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1BC6145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DA2D88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27.23</w:t>
            </w:r>
          </w:p>
        </w:tc>
        <w:tc>
          <w:tcPr>
            <w:tcW w:w="1693" w:type="dxa"/>
            <w:tcBorders>
              <w:top w:val="single" w:color="000000" w:sz="6" w:space="0"/>
              <w:left w:val="single" w:color="000000" w:sz="4" w:space="0"/>
              <w:bottom w:val="single" w:color="000000" w:sz="6" w:space="0"/>
              <w:right w:val="single" w:color="000000" w:sz="4" w:space="0"/>
            </w:tcBorders>
            <w:vAlign w:val="center"/>
          </w:tcPr>
          <w:p w14:paraId="02CEA62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27.23</w:t>
            </w:r>
          </w:p>
        </w:tc>
        <w:tc>
          <w:tcPr>
            <w:tcW w:w="1987" w:type="dxa"/>
            <w:tcBorders>
              <w:top w:val="single" w:color="000000" w:sz="6" w:space="0"/>
              <w:left w:val="single" w:color="000000" w:sz="4" w:space="0"/>
              <w:bottom w:val="single" w:color="000000" w:sz="6" w:space="0"/>
              <w:right w:val="single" w:color="000000" w:sz="4" w:space="0"/>
            </w:tcBorders>
            <w:vAlign w:val="center"/>
          </w:tcPr>
          <w:p w14:paraId="33B4B3C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27.23</w:t>
            </w:r>
          </w:p>
        </w:tc>
        <w:tc>
          <w:tcPr>
            <w:tcW w:w="1827" w:type="dxa"/>
            <w:tcBorders>
              <w:top w:val="single" w:color="000000" w:sz="6" w:space="0"/>
              <w:left w:val="single" w:color="000000" w:sz="4" w:space="0"/>
              <w:bottom w:val="single" w:color="000000" w:sz="6" w:space="0"/>
              <w:right w:val="single" w:color="000000" w:sz="4" w:space="0"/>
            </w:tcBorders>
            <w:vAlign w:val="center"/>
          </w:tcPr>
          <w:p w14:paraId="21D33EB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4101642">
            <w:pPr>
              <w:pStyle w:val="22"/>
              <w:widowControl w:val="0"/>
              <w:jc w:val="right"/>
              <w:rPr>
                <w:rFonts w:hint="eastAsia" w:ascii="仿宋" w:hAnsi="仿宋" w:eastAsia="仿宋" w:cs="仿宋"/>
                <w:sz w:val="22"/>
                <w:szCs w:val="22"/>
              </w:rPr>
            </w:pPr>
          </w:p>
        </w:tc>
      </w:tr>
      <w:tr w14:paraId="3FAB60A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DF469E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78B252A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63E61A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27.23</w:t>
            </w:r>
          </w:p>
        </w:tc>
        <w:tc>
          <w:tcPr>
            <w:tcW w:w="1693" w:type="dxa"/>
            <w:tcBorders>
              <w:top w:val="single" w:color="000000" w:sz="6" w:space="0"/>
              <w:left w:val="single" w:color="000000" w:sz="4" w:space="0"/>
              <w:bottom w:val="single" w:color="000000" w:sz="6" w:space="0"/>
              <w:right w:val="single" w:color="000000" w:sz="4" w:space="0"/>
            </w:tcBorders>
            <w:vAlign w:val="center"/>
          </w:tcPr>
          <w:p w14:paraId="064A55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27.23</w:t>
            </w:r>
          </w:p>
        </w:tc>
        <w:tc>
          <w:tcPr>
            <w:tcW w:w="1987" w:type="dxa"/>
            <w:tcBorders>
              <w:top w:val="single" w:color="000000" w:sz="6" w:space="0"/>
              <w:left w:val="single" w:color="000000" w:sz="4" w:space="0"/>
              <w:bottom w:val="single" w:color="000000" w:sz="6" w:space="0"/>
              <w:right w:val="single" w:color="000000" w:sz="4" w:space="0"/>
            </w:tcBorders>
            <w:vAlign w:val="center"/>
          </w:tcPr>
          <w:p w14:paraId="3B18B1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27.23</w:t>
            </w:r>
          </w:p>
        </w:tc>
        <w:tc>
          <w:tcPr>
            <w:tcW w:w="1827" w:type="dxa"/>
            <w:tcBorders>
              <w:top w:val="single" w:color="000000" w:sz="6" w:space="0"/>
              <w:left w:val="single" w:color="000000" w:sz="4" w:space="0"/>
              <w:bottom w:val="single" w:color="000000" w:sz="6" w:space="0"/>
              <w:right w:val="single" w:color="000000" w:sz="4" w:space="0"/>
            </w:tcBorders>
            <w:vAlign w:val="center"/>
          </w:tcPr>
          <w:p w14:paraId="29D9CDC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1E00B8E">
            <w:pPr>
              <w:pStyle w:val="22"/>
              <w:widowControl w:val="0"/>
              <w:jc w:val="right"/>
              <w:rPr>
                <w:rFonts w:hint="eastAsia" w:ascii="仿宋" w:hAnsi="仿宋" w:eastAsia="仿宋" w:cs="仿宋"/>
                <w:sz w:val="22"/>
                <w:szCs w:val="22"/>
              </w:rPr>
            </w:pPr>
          </w:p>
        </w:tc>
      </w:tr>
      <w:tr w14:paraId="4B71898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CA3E17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2F7EAE2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CCD3C9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18.15</w:t>
            </w:r>
          </w:p>
        </w:tc>
        <w:tc>
          <w:tcPr>
            <w:tcW w:w="1693" w:type="dxa"/>
            <w:tcBorders>
              <w:top w:val="single" w:color="000000" w:sz="6" w:space="0"/>
              <w:left w:val="single" w:color="000000" w:sz="4" w:space="0"/>
              <w:bottom w:val="single" w:color="000000" w:sz="6" w:space="0"/>
              <w:right w:val="single" w:color="000000" w:sz="4" w:space="0"/>
            </w:tcBorders>
            <w:vAlign w:val="center"/>
          </w:tcPr>
          <w:p w14:paraId="13ABE7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18.15</w:t>
            </w:r>
          </w:p>
        </w:tc>
        <w:tc>
          <w:tcPr>
            <w:tcW w:w="1987" w:type="dxa"/>
            <w:tcBorders>
              <w:top w:val="single" w:color="000000" w:sz="6" w:space="0"/>
              <w:left w:val="single" w:color="000000" w:sz="4" w:space="0"/>
              <w:bottom w:val="single" w:color="000000" w:sz="6" w:space="0"/>
              <w:right w:val="single" w:color="000000" w:sz="4" w:space="0"/>
            </w:tcBorders>
            <w:vAlign w:val="center"/>
          </w:tcPr>
          <w:p w14:paraId="4336930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18.15</w:t>
            </w:r>
          </w:p>
        </w:tc>
        <w:tc>
          <w:tcPr>
            <w:tcW w:w="1827" w:type="dxa"/>
            <w:tcBorders>
              <w:top w:val="single" w:color="000000" w:sz="6" w:space="0"/>
              <w:left w:val="single" w:color="000000" w:sz="4" w:space="0"/>
              <w:bottom w:val="single" w:color="000000" w:sz="6" w:space="0"/>
              <w:right w:val="single" w:color="000000" w:sz="4" w:space="0"/>
            </w:tcBorders>
            <w:vAlign w:val="center"/>
          </w:tcPr>
          <w:p w14:paraId="5DE5654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F95C540">
            <w:pPr>
              <w:pStyle w:val="22"/>
              <w:widowControl w:val="0"/>
              <w:jc w:val="right"/>
              <w:rPr>
                <w:rFonts w:hint="eastAsia" w:ascii="仿宋" w:hAnsi="仿宋" w:eastAsia="仿宋" w:cs="仿宋"/>
                <w:sz w:val="22"/>
                <w:szCs w:val="22"/>
              </w:rPr>
            </w:pPr>
          </w:p>
        </w:tc>
      </w:tr>
      <w:tr w14:paraId="1441B5F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AA9ED5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5C5EBF1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86799A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9.08</w:t>
            </w:r>
          </w:p>
        </w:tc>
        <w:tc>
          <w:tcPr>
            <w:tcW w:w="1693" w:type="dxa"/>
            <w:tcBorders>
              <w:top w:val="single" w:color="000000" w:sz="6" w:space="0"/>
              <w:left w:val="single" w:color="000000" w:sz="4" w:space="0"/>
              <w:bottom w:val="single" w:color="000000" w:sz="6" w:space="0"/>
              <w:right w:val="single" w:color="000000" w:sz="4" w:space="0"/>
            </w:tcBorders>
            <w:vAlign w:val="center"/>
          </w:tcPr>
          <w:p w14:paraId="55FA9D1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9.08</w:t>
            </w:r>
          </w:p>
        </w:tc>
        <w:tc>
          <w:tcPr>
            <w:tcW w:w="1987" w:type="dxa"/>
            <w:tcBorders>
              <w:top w:val="single" w:color="000000" w:sz="6" w:space="0"/>
              <w:left w:val="single" w:color="000000" w:sz="4" w:space="0"/>
              <w:bottom w:val="single" w:color="000000" w:sz="6" w:space="0"/>
              <w:right w:val="single" w:color="000000" w:sz="4" w:space="0"/>
            </w:tcBorders>
            <w:vAlign w:val="center"/>
          </w:tcPr>
          <w:p w14:paraId="250F81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9.08</w:t>
            </w:r>
          </w:p>
        </w:tc>
        <w:tc>
          <w:tcPr>
            <w:tcW w:w="1827" w:type="dxa"/>
            <w:tcBorders>
              <w:top w:val="single" w:color="000000" w:sz="6" w:space="0"/>
              <w:left w:val="single" w:color="000000" w:sz="4" w:space="0"/>
              <w:bottom w:val="single" w:color="000000" w:sz="6" w:space="0"/>
              <w:right w:val="single" w:color="000000" w:sz="4" w:space="0"/>
            </w:tcBorders>
            <w:vAlign w:val="center"/>
          </w:tcPr>
          <w:p w14:paraId="3459078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ABBB263">
            <w:pPr>
              <w:pStyle w:val="22"/>
              <w:widowControl w:val="0"/>
              <w:jc w:val="right"/>
              <w:rPr>
                <w:rFonts w:hint="eastAsia" w:ascii="仿宋" w:hAnsi="仿宋" w:eastAsia="仿宋" w:cs="仿宋"/>
                <w:sz w:val="22"/>
                <w:szCs w:val="22"/>
              </w:rPr>
            </w:pPr>
          </w:p>
        </w:tc>
      </w:tr>
      <w:tr w14:paraId="79B2E40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224FC9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6B44D7F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92EF0D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60.18</w:t>
            </w:r>
          </w:p>
        </w:tc>
        <w:tc>
          <w:tcPr>
            <w:tcW w:w="1693" w:type="dxa"/>
            <w:tcBorders>
              <w:top w:val="single" w:color="000000" w:sz="6" w:space="0"/>
              <w:left w:val="single" w:color="000000" w:sz="4" w:space="0"/>
              <w:bottom w:val="single" w:color="000000" w:sz="6" w:space="0"/>
              <w:right w:val="single" w:color="000000" w:sz="4" w:space="0"/>
            </w:tcBorders>
            <w:vAlign w:val="center"/>
          </w:tcPr>
          <w:p w14:paraId="349B30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60.18</w:t>
            </w:r>
          </w:p>
        </w:tc>
        <w:tc>
          <w:tcPr>
            <w:tcW w:w="1987" w:type="dxa"/>
            <w:tcBorders>
              <w:top w:val="single" w:color="000000" w:sz="6" w:space="0"/>
              <w:left w:val="single" w:color="000000" w:sz="4" w:space="0"/>
              <w:bottom w:val="single" w:color="000000" w:sz="6" w:space="0"/>
              <w:right w:val="single" w:color="000000" w:sz="4" w:space="0"/>
            </w:tcBorders>
            <w:vAlign w:val="center"/>
          </w:tcPr>
          <w:p w14:paraId="6779862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60.18</w:t>
            </w:r>
          </w:p>
        </w:tc>
        <w:tc>
          <w:tcPr>
            <w:tcW w:w="1827" w:type="dxa"/>
            <w:tcBorders>
              <w:top w:val="single" w:color="000000" w:sz="6" w:space="0"/>
              <w:left w:val="single" w:color="000000" w:sz="4" w:space="0"/>
              <w:bottom w:val="single" w:color="000000" w:sz="6" w:space="0"/>
              <w:right w:val="single" w:color="000000" w:sz="4" w:space="0"/>
            </w:tcBorders>
            <w:vAlign w:val="center"/>
          </w:tcPr>
          <w:p w14:paraId="70E5EBD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33E8815">
            <w:pPr>
              <w:pStyle w:val="22"/>
              <w:widowControl w:val="0"/>
              <w:jc w:val="right"/>
              <w:rPr>
                <w:rFonts w:hint="eastAsia" w:ascii="仿宋" w:hAnsi="仿宋" w:eastAsia="仿宋" w:cs="仿宋"/>
                <w:sz w:val="22"/>
                <w:szCs w:val="22"/>
              </w:rPr>
            </w:pPr>
          </w:p>
        </w:tc>
      </w:tr>
      <w:tr w14:paraId="04F3578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C5CD93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3A12A6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0719B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60.18</w:t>
            </w:r>
          </w:p>
        </w:tc>
        <w:tc>
          <w:tcPr>
            <w:tcW w:w="1693" w:type="dxa"/>
            <w:tcBorders>
              <w:top w:val="single" w:color="000000" w:sz="6" w:space="0"/>
              <w:left w:val="single" w:color="000000" w:sz="4" w:space="0"/>
              <w:bottom w:val="single" w:color="000000" w:sz="6" w:space="0"/>
              <w:right w:val="single" w:color="000000" w:sz="4" w:space="0"/>
            </w:tcBorders>
            <w:vAlign w:val="center"/>
          </w:tcPr>
          <w:p w14:paraId="0520848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60.18</w:t>
            </w:r>
          </w:p>
        </w:tc>
        <w:tc>
          <w:tcPr>
            <w:tcW w:w="1987" w:type="dxa"/>
            <w:tcBorders>
              <w:top w:val="single" w:color="000000" w:sz="6" w:space="0"/>
              <w:left w:val="single" w:color="000000" w:sz="4" w:space="0"/>
              <w:bottom w:val="single" w:color="000000" w:sz="6" w:space="0"/>
              <w:right w:val="single" w:color="000000" w:sz="4" w:space="0"/>
            </w:tcBorders>
            <w:vAlign w:val="center"/>
          </w:tcPr>
          <w:p w14:paraId="4083D8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60.18</w:t>
            </w:r>
          </w:p>
        </w:tc>
        <w:tc>
          <w:tcPr>
            <w:tcW w:w="1827" w:type="dxa"/>
            <w:tcBorders>
              <w:top w:val="single" w:color="000000" w:sz="6" w:space="0"/>
              <w:left w:val="single" w:color="000000" w:sz="4" w:space="0"/>
              <w:bottom w:val="single" w:color="000000" w:sz="6" w:space="0"/>
              <w:right w:val="single" w:color="000000" w:sz="4" w:space="0"/>
            </w:tcBorders>
            <w:vAlign w:val="center"/>
          </w:tcPr>
          <w:p w14:paraId="0C1F528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94772A3">
            <w:pPr>
              <w:pStyle w:val="22"/>
              <w:widowControl w:val="0"/>
              <w:jc w:val="right"/>
              <w:rPr>
                <w:rFonts w:hint="eastAsia" w:ascii="仿宋" w:hAnsi="仿宋" w:eastAsia="仿宋" w:cs="仿宋"/>
                <w:sz w:val="22"/>
                <w:szCs w:val="22"/>
              </w:rPr>
            </w:pPr>
          </w:p>
        </w:tc>
      </w:tr>
      <w:tr w14:paraId="4C9206E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3BC7B1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A197E7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178FB1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20.36</w:t>
            </w:r>
          </w:p>
        </w:tc>
        <w:tc>
          <w:tcPr>
            <w:tcW w:w="1693" w:type="dxa"/>
            <w:tcBorders>
              <w:top w:val="single" w:color="000000" w:sz="6" w:space="0"/>
              <w:left w:val="single" w:color="000000" w:sz="4" w:space="0"/>
              <w:bottom w:val="single" w:color="000000" w:sz="6" w:space="0"/>
              <w:right w:val="single" w:color="000000" w:sz="4" w:space="0"/>
            </w:tcBorders>
            <w:vAlign w:val="center"/>
          </w:tcPr>
          <w:p w14:paraId="3E6EA5C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20.36</w:t>
            </w:r>
          </w:p>
        </w:tc>
        <w:tc>
          <w:tcPr>
            <w:tcW w:w="1987" w:type="dxa"/>
            <w:tcBorders>
              <w:top w:val="single" w:color="000000" w:sz="6" w:space="0"/>
              <w:left w:val="single" w:color="000000" w:sz="4" w:space="0"/>
              <w:bottom w:val="single" w:color="000000" w:sz="6" w:space="0"/>
              <w:right w:val="single" w:color="000000" w:sz="4" w:space="0"/>
            </w:tcBorders>
            <w:vAlign w:val="center"/>
          </w:tcPr>
          <w:p w14:paraId="28BDAA2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20.36</w:t>
            </w:r>
          </w:p>
        </w:tc>
        <w:tc>
          <w:tcPr>
            <w:tcW w:w="1827" w:type="dxa"/>
            <w:tcBorders>
              <w:top w:val="single" w:color="000000" w:sz="6" w:space="0"/>
              <w:left w:val="single" w:color="000000" w:sz="4" w:space="0"/>
              <w:bottom w:val="single" w:color="000000" w:sz="6" w:space="0"/>
              <w:right w:val="single" w:color="000000" w:sz="4" w:space="0"/>
            </w:tcBorders>
            <w:vAlign w:val="center"/>
          </w:tcPr>
          <w:p w14:paraId="42AF4B0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CF80E50">
            <w:pPr>
              <w:pStyle w:val="22"/>
              <w:widowControl w:val="0"/>
              <w:jc w:val="right"/>
              <w:rPr>
                <w:rFonts w:hint="eastAsia" w:ascii="仿宋" w:hAnsi="仿宋" w:eastAsia="仿宋" w:cs="仿宋"/>
                <w:sz w:val="22"/>
                <w:szCs w:val="22"/>
              </w:rPr>
            </w:pPr>
          </w:p>
        </w:tc>
      </w:tr>
      <w:tr w14:paraId="778D9EB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4C2D33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35F194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2E1BA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39.82</w:t>
            </w:r>
          </w:p>
        </w:tc>
        <w:tc>
          <w:tcPr>
            <w:tcW w:w="1693" w:type="dxa"/>
            <w:tcBorders>
              <w:top w:val="single" w:color="000000" w:sz="6" w:space="0"/>
              <w:left w:val="single" w:color="000000" w:sz="4" w:space="0"/>
              <w:bottom w:val="single" w:color="000000" w:sz="6" w:space="0"/>
              <w:right w:val="single" w:color="000000" w:sz="4" w:space="0"/>
            </w:tcBorders>
            <w:vAlign w:val="center"/>
          </w:tcPr>
          <w:p w14:paraId="2F9CE8E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39.82</w:t>
            </w:r>
          </w:p>
        </w:tc>
        <w:tc>
          <w:tcPr>
            <w:tcW w:w="1987" w:type="dxa"/>
            <w:tcBorders>
              <w:top w:val="single" w:color="000000" w:sz="6" w:space="0"/>
              <w:left w:val="single" w:color="000000" w:sz="4" w:space="0"/>
              <w:bottom w:val="single" w:color="000000" w:sz="6" w:space="0"/>
              <w:right w:val="single" w:color="000000" w:sz="4" w:space="0"/>
            </w:tcBorders>
            <w:vAlign w:val="center"/>
          </w:tcPr>
          <w:p w14:paraId="35DA04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39.82</w:t>
            </w:r>
          </w:p>
        </w:tc>
        <w:tc>
          <w:tcPr>
            <w:tcW w:w="1827" w:type="dxa"/>
            <w:tcBorders>
              <w:top w:val="single" w:color="000000" w:sz="6" w:space="0"/>
              <w:left w:val="single" w:color="000000" w:sz="4" w:space="0"/>
              <w:bottom w:val="single" w:color="000000" w:sz="6" w:space="0"/>
              <w:right w:val="single" w:color="000000" w:sz="4" w:space="0"/>
            </w:tcBorders>
            <w:vAlign w:val="center"/>
          </w:tcPr>
          <w:p w14:paraId="70C9748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EF85B3B">
            <w:pPr>
              <w:pStyle w:val="22"/>
              <w:widowControl w:val="0"/>
              <w:jc w:val="right"/>
              <w:rPr>
                <w:rFonts w:hint="eastAsia" w:ascii="仿宋" w:hAnsi="仿宋" w:eastAsia="仿宋" w:cs="仿宋"/>
                <w:sz w:val="22"/>
                <w:szCs w:val="22"/>
              </w:rPr>
            </w:pPr>
          </w:p>
        </w:tc>
      </w:tr>
    </w:tbl>
    <w:p w14:paraId="07529A4C">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7C96D285">
        <w:tblPrEx>
          <w:tblCellMar>
            <w:top w:w="55" w:type="dxa"/>
            <w:left w:w="55" w:type="dxa"/>
            <w:bottom w:w="55" w:type="dxa"/>
            <w:right w:w="55" w:type="dxa"/>
          </w:tblCellMar>
        </w:tblPrEx>
        <w:trPr>
          <w:trHeight w:val="319" w:hRule="atLeast"/>
        </w:trPr>
        <w:tc>
          <w:tcPr>
            <w:tcW w:w="10954" w:type="dxa"/>
            <w:gridSpan w:val="5"/>
          </w:tcPr>
          <w:p w14:paraId="6E7B6A12">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5A243FE0">
        <w:tblPrEx>
          <w:tblCellMar>
            <w:top w:w="55" w:type="dxa"/>
            <w:left w:w="55" w:type="dxa"/>
            <w:bottom w:w="55" w:type="dxa"/>
            <w:right w:w="55" w:type="dxa"/>
          </w:tblCellMar>
        </w:tblPrEx>
        <w:trPr>
          <w:trHeight w:val="189" w:hRule="atLeast"/>
        </w:trPr>
        <w:tc>
          <w:tcPr>
            <w:tcW w:w="10954" w:type="dxa"/>
            <w:gridSpan w:val="5"/>
          </w:tcPr>
          <w:p w14:paraId="442C5FDD">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B974749">
        <w:tblPrEx>
          <w:tblCellMar>
            <w:top w:w="55" w:type="dxa"/>
            <w:left w:w="55" w:type="dxa"/>
            <w:bottom w:w="55" w:type="dxa"/>
            <w:right w:w="55" w:type="dxa"/>
          </w:tblCellMar>
        </w:tblPrEx>
        <w:trPr>
          <w:trHeight w:val="138" w:hRule="atLeast"/>
        </w:trPr>
        <w:tc>
          <w:tcPr>
            <w:tcW w:w="9281" w:type="dxa"/>
            <w:gridSpan w:val="4"/>
            <w:vAlign w:val="center"/>
          </w:tcPr>
          <w:p w14:paraId="4F37F2F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南京市政府投资项目评审中心</w:t>
            </w:r>
          </w:p>
        </w:tc>
        <w:tc>
          <w:tcPr>
            <w:tcW w:w="1673" w:type="dxa"/>
            <w:vAlign w:val="center"/>
          </w:tcPr>
          <w:p w14:paraId="4DC2624A">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AAC4FD9">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6ED6298A">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651C7C8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1E8DEB27">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14B8D34E">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6B07F38F">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731CC3BE">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32B805A6">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444451C9">
            <w:pPr>
              <w:pStyle w:val="22"/>
              <w:widowControl w:val="0"/>
              <w:jc w:val="center"/>
              <w:rPr>
                <w:rFonts w:hint="eastAsia" w:ascii="仿宋" w:hAnsi="仿宋" w:eastAsia="仿宋" w:cs="仿宋"/>
              </w:rPr>
            </w:pPr>
            <w:r>
              <w:rPr>
                <w:rFonts w:hint="eastAsia" w:ascii="仿宋" w:hAnsi="仿宋" w:eastAsia="仿宋" w:cs="仿宋"/>
              </w:rPr>
              <w:t>公用经费</w:t>
            </w:r>
          </w:p>
        </w:tc>
      </w:tr>
      <w:tr w14:paraId="420D0E45">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1BDF1579">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443A42D8">
            <w:pPr>
              <w:pStyle w:val="22"/>
              <w:widowControl w:val="0"/>
              <w:jc w:val="right"/>
              <w:rPr>
                <w:rFonts w:hint="eastAsia" w:ascii="仿宋" w:hAnsi="仿宋" w:eastAsia="仿宋" w:cs="仿宋"/>
              </w:rPr>
            </w:pPr>
            <w:r>
              <w:rPr>
                <w:rFonts w:hint="eastAsia" w:ascii="仿宋" w:hAnsi="仿宋" w:eastAsia="仿宋" w:cs="仿宋"/>
              </w:rPr>
              <w:t>276.63</w:t>
            </w:r>
          </w:p>
        </w:tc>
        <w:tc>
          <w:tcPr>
            <w:tcW w:w="1974" w:type="dxa"/>
            <w:tcBorders>
              <w:left w:val="single" w:color="000000" w:sz="4" w:space="0"/>
              <w:bottom w:val="single" w:color="000000" w:sz="4" w:space="0"/>
            </w:tcBorders>
            <w:vAlign w:val="center"/>
          </w:tcPr>
          <w:p w14:paraId="4703C917">
            <w:pPr>
              <w:pStyle w:val="22"/>
              <w:widowControl w:val="0"/>
              <w:jc w:val="right"/>
              <w:rPr>
                <w:rFonts w:hint="eastAsia" w:ascii="仿宋" w:hAnsi="仿宋" w:eastAsia="仿宋" w:cs="仿宋"/>
              </w:rPr>
            </w:pPr>
            <w:r>
              <w:rPr>
                <w:rFonts w:hint="eastAsia" w:ascii="仿宋" w:hAnsi="仿宋" w:eastAsia="仿宋" w:cs="仿宋"/>
              </w:rPr>
              <w:t>264.91</w:t>
            </w:r>
          </w:p>
        </w:tc>
        <w:tc>
          <w:tcPr>
            <w:tcW w:w="1673" w:type="dxa"/>
            <w:tcBorders>
              <w:left w:val="single" w:color="000000" w:sz="4" w:space="0"/>
              <w:bottom w:val="single" w:color="000000" w:sz="4" w:space="0"/>
              <w:right w:val="single" w:color="000000" w:sz="4" w:space="0"/>
            </w:tcBorders>
            <w:vAlign w:val="center"/>
          </w:tcPr>
          <w:p w14:paraId="3ED5DB5C">
            <w:pPr>
              <w:pStyle w:val="22"/>
              <w:widowControl w:val="0"/>
              <w:jc w:val="right"/>
              <w:rPr>
                <w:rFonts w:hint="eastAsia" w:ascii="仿宋" w:hAnsi="仿宋" w:eastAsia="仿宋" w:cs="仿宋"/>
              </w:rPr>
            </w:pPr>
            <w:r>
              <w:rPr>
                <w:rFonts w:hint="eastAsia" w:ascii="仿宋" w:hAnsi="仿宋" w:eastAsia="仿宋" w:cs="仿宋"/>
              </w:rPr>
              <w:t>11.72</w:t>
            </w:r>
          </w:p>
        </w:tc>
      </w:tr>
      <w:tr w14:paraId="4856516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4EC891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06A43B67">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1C67B58">
            <w:pPr>
              <w:pStyle w:val="22"/>
              <w:widowControl w:val="0"/>
              <w:jc w:val="right"/>
              <w:rPr>
                <w:rFonts w:hint="eastAsia" w:ascii="仿宋" w:hAnsi="仿宋" w:eastAsia="仿宋" w:cs="仿宋"/>
              </w:rPr>
            </w:pPr>
            <w:r>
              <w:rPr>
                <w:rFonts w:hint="eastAsia" w:ascii="仿宋" w:hAnsi="仿宋" w:eastAsia="仿宋" w:cs="仿宋"/>
              </w:rPr>
              <w:t>254.60</w:t>
            </w:r>
          </w:p>
        </w:tc>
        <w:tc>
          <w:tcPr>
            <w:tcW w:w="1974" w:type="dxa"/>
            <w:tcBorders>
              <w:top w:val="single" w:color="000000" w:sz="4" w:space="0"/>
              <w:left w:val="single" w:color="000000" w:sz="4" w:space="0"/>
              <w:bottom w:val="single" w:color="000000" w:sz="4" w:space="0"/>
              <w:right w:val="single" w:color="000000" w:sz="4" w:space="0"/>
            </w:tcBorders>
            <w:vAlign w:val="center"/>
          </w:tcPr>
          <w:p w14:paraId="51EE0D74">
            <w:pPr>
              <w:pStyle w:val="22"/>
              <w:widowControl w:val="0"/>
              <w:jc w:val="right"/>
              <w:rPr>
                <w:rFonts w:hint="eastAsia" w:ascii="仿宋" w:hAnsi="仿宋" w:eastAsia="仿宋" w:cs="仿宋"/>
              </w:rPr>
            </w:pPr>
            <w:r>
              <w:rPr>
                <w:rFonts w:hint="eastAsia" w:ascii="仿宋" w:hAnsi="仿宋" w:eastAsia="仿宋" w:cs="仿宋"/>
              </w:rPr>
              <w:t>254.60</w:t>
            </w:r>
          </w:p>
        </w:tc>
        <w:tc>
          <w:tcPr>
            <w:tcW w:w="1673" w:type="dxa"/>
            <w:tcBorders>
              <w:top w:val="single" w:color="000000" w:sz="4" w:space="0"/>
              <w:left w:val="single" w:color="000000" w:sz="4" w:space="0"/>
              <w:bottom w:val="single" w:color="000000" w:sz="4" w:space="0"/>
              <w:right w:val="single" w:color="000000" w:sz="4" w:space="0"/>
            </w:tcBorders>
            <w:vAlign w:val="center"/>
          </w:tcPr>
          <w:p w14:paraId="7EAAC247">
            <w:pPr>
              <w:pStyle w:val="22"/>
              <w:widowControl w:val="0"/>
              <w:jc w:val="right"/>
              <w:rPr>
                <w:rFonts w:hint="eastAsia" w:ascii="仿宋" w:hAnsi="仿宋" w:eastAsia="仿宋" w:cs="仿宋"/>
              </w:rPr>
            </w:pPr>
          </w:p>
        </w:tc>
      </w:tr>
      <w:tr w14:paraId="314BA5F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59B56C9">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2120899B">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31A8EF9F">
            <w:pPr>
              <w:pStyle w:val="22"/>
              <w:widowControl w:val="0"/>
              <w:jc w:val="right"/>
              <w:rPr>
                <w:rFonts w:hint="eastAsia" w:ascii="仿宋" w:hAnsi="仿宋" w:eastAsia="仿宋" w:cs="仿宋"/>
              </w:rPr>
            </w:pPr>
            <w:r>
              <w:rPr>
                <w:rFonts w:hint="eastAsia" w:ascii="仿宋" w:hAnsi="仿宋" w:eastAsia="仿宋" w:cs="仿宋"/>
              </w:rPr>
              <w:t>50.84</w:t>
            </w:r>
          </w:p>
        </w:tc>
        <w:tc>
          <w:tcPr>
            <w:tcW w:w="1974" w:type="dxa"/>
            <w:tcBorders>
              <w:top w:val="single" w:color="000000" w:sz="4" w:space="0"/>
              <w:left w:val="single" w:color="000000" w:sz="4" w:space="0"/>
              <w:bottom w:val="single" w:color="000000" w:sz="4" w:space="0"/>
              <w:right w:val="single" w:color="000000" w:sz="4" w:space="0"/>
            </w:tcBorders>
            <w:vAlign w:val="center"/>
          </w:tcPr>
          <w:p w14:paraId="27E148DB">
            <w:pPr>
              <w:pStyle w:val="22"/>
              <w:widowControl w:val="0"/>
              <w:jc w:val="right"/>
              <w:rPr>
                <w:rFonts w:hint="eastAsia" w:ascii="仿宋" w:hAnsi="仿宋" w:eastAsia="仿宋" w:cs="仿宋"/>
              </w:rPr>
            </w:pPr>
            <w:r>
              <w:rPr>
                <w:rFonts w:hint="eastAsia" w:ascii="仿宋" w:hAnsi="仿宋" w:eastAsia="仿宋" w:cs="仿宋"/>
              </w:rPr>
              <w:t>50.84</w:t>
            </w:r>
          </w:p>
        </w:tc>
        <w:tc>
          <w:tcPr>
            <w:tcW w:w="1673" w:type="dxa"/>
            <w:tcBorders>
              <w:top w:val="single" w:color="000000" w:sz="4" w:space="0"/>
              <w:left w:val="single" w:color="000000" w:sz="4" w:space="0"/>
              <w:bottom w:val="single" w:color="000000" w:sz="4" w:space="0"/>
              <w:right w:val="single" w:color="000000" w:sz="4" w:space="0"/>
            </w:tcBorders>
            <w:vAlign w:val="center"/>
          </w:tcPr>
          <w:p w14:paraId="6CC4BFC8">
            <w:pPr>
              <w:pStyle w:val="22"/>
              <w:widowControl w:val="0"/>
              <w:jc w:val="right"/>
              <w:rPr>
                <w:rFonts w:hint="eastAsia" w:ascii="仿宋" w:hAnsi="仿宋" w:eastAsia="仿宋" w:cs="仿宋"/>
              </w:rPr>
            </w:pPr>
          </w:p>
        </w:tc>
      </w:tr>
      <w:tr w14:paraId="781E37D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410E472">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29F1C1D9">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1ED5ACA4">
            <w:pPr>
              <w:pStyle w:val="22"/>
              <w:widowControl w:val="0"/>
              <w:jc w:val="right"/>
              <w:rPr>
                <w:rFonts w:hint="eastAsia" w:ascii="仿宋" w:hAnsi="仿宋" w:eastAsia="仿宋" w:cs="仿宋"/>
              </w:rPr>
            </w:pPr>
            <w:r>
              <w:rPr>
                <w:rFonts w:hint="eastAsia" w:ascii="仿宋" w:hAnsi="仿宋" w:eastAsia="仿宋" w:cs="仿宋"/>
              </w:rPr>
              <w:t>45.22</w:t>
            </w:r>
          </w:p>
        </w:tc>
        <w:tc>
          <w:tcPr>
            <w:tcW w:w="1974" w:type="dxa"/>
            <w:tcBorders>
              <w:top w:val="single" w:color="000000" w:sz="4" w:space="0"/>
              <w:left w:val="single" w:color="000000" w:sz="4" w:space="0"/>
              <w:bottom w:val="single" w:color="000000" w:sz="4" w:space="0"/>
              <w:right w:val="single" w:color="000000" w:sz="4" w:space="0"/>
            </w:tcBorders>
            <w:vAlign w:val="center"/>
          </w:tcPr>
          <w:p w14:paraId="1E0383D9">
            <w:pPr>
              <w:pStyle w:val="22"/>
              <w:widowControl w:val="0"/>
              <w:jc w:val="right"/>
              <w:rPr>
                <w:rFonts w:hint="eastAsia" w:ascii="仿宋" w:hAnsi="仿宋" w:eastAsia="仿宋" w:cs="仿宋"/>
              </w:rPr>
            </w:pPr>
            <w:r>
              <w:rPr>
                <w:rFonts w:hint="eastAsia" w:ascii="仿宋" w:hAnsi="仿宋" w:eastAsia="仿宋" w:cs="仿宋"/>
              </w:rPr>
              <w:t>45.22</w:t>
            </w:r>
          </w:p>
        </w:tc>
        <w:tc>
          <w:tcPr>
            <w:tcW w:w="1673" w:type="dxa"/>
            <w:tcBorders>
              <w:top w:val="single" w:color="000000" w:sz="4" w:space="0"/>
              <w:left w:val="single" w:color="000000" w:sz="4" w:space="0"/>
              <w:bottom w:val="single" w:color="000000" w:sz="4" w:space="0"/>
              <w:right w:val="single" w:color="000000" w:sz="4" w:space="0"/>
            </w:tcBorders>
            <w:vAlign w:val="center"/>
          </w:tcPr>
          <w:p w14:paraId="4BC4216C">
            <w:pPr>
              <w:pStyle w:val="22"/>
              <w:widowControl w:val="0"/>
              <w:jc w:val="right"/>
              <w:rPr>
                <w:rFonts w:hint="eastAsia" w:ascii="仿宋" w:hAnsi="仿宋" w:eastAsia="仿宋" w:cs="仿宋"/>
              </w:rPr>
            </w:pPr>
          </w:p>
        </w:tc>
      </w:tr>
      <w:tr w14:paraId="66C2306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A1A139D">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64B0B997">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7129338D">
            <w:pPr>
              <w:pStyle w:val="22"/>
              <w:widowControl w:val="0"/>
              <w:jc w:val="right"/>
              <w:rPr>
                <w:rFonts w:hint="eastAsia" w:ascii="仿宋" w:hAnsi="仿宋" w:eastAsia="仿宋" w:cs="仿宋"/>
              </w:rPr>
            </w:pPr>
            <w:r>
              <w:rPr>
                <w:rFonts w:hint="eastAsia" w:ascii="仿宋" w:hAnsi="仿宋" w:eastAsia="仿宋" w:cs="仿宋"/>
              </w:rPr>
              <w:t>82.76</w:t>
            </w:r>
          </w:p>
        </w:tc>
        <w:tc>
          <w:tcPr>
            <w:tcW w:w="1974" w:type="dxa"/>
            <w:tcBorders>
              <w:top w:val="single" w:color="000000" w:sz="4" w:space="0"/>
              <w:left w:val="single" w:color="000000" w:sz="4" w:space="0"/>
              <w:bottom w:val="single" w:color="000000" w:sz="4" w:space="0"/>
              <w:right w:val="single" w:color="000000" w:sz="4" w:space="0"/>
            </w:tcBorders>
            <w:vAlign w:val="center"/>
          </w:tcPr>
          <w:p w14:paraId="6A032FB1">
            <w:pPr>
              <w:pStyle w:val="22"/>
              <w:widowControl w:val="0"/>
              <w:jc w:val="right"/>
              <w:rPr>
                <w:rFonts w:hint="eastAsia" w:ascii="仿宋" w:hAnsi="仿宋" w:eastAsia="仿宋" w:cs="仿宋"/>
              </w:rPr>
            </w:pPr>
            <w:r>
              <w:rPr>
                <w:rFonts w:hint="eastAsia" w:ascii="仿宋" w:hAnsi="仿宋" w:eastAsia="仿宋" w:cs="仿宋"/>
              </w:rPr>
              <w:t>82.76</w:t>
            </w:r>
          </w:p>
        </w:tc>
        <w:tc>
          <w:tcPr>
            <w:tcW w:w="1673" w:type="dxa"/>
            <w:tcBorders>
              <w:top w:val="single" w:color="000000" w:sz="4" w:space="0"/>
              <w:left w:val="single" w:color="000000" w:sz="4" w:space="0"/>
              <w:bottom w:val="single" w:color="000000" w:sz="4" w:space="0"/>
              <w:right w:val="single" w:color="000000" w:sz="4" w:space="0"/>
            </w:tcBorders>
            <w:vAlign w:val="center"/>
          </w:tcPr>
          <w:p w14:paraId="202B2C0E">
            <w:pPr>
              <w:pStyle w:val="22"/>
              <w:widowControl w:val="0"/>
              <w:jc w:val="right"/>
              <w:rPr>
                <w:rFonts w:hint="eastAsia" w:ascii="仿宋" w:hAnsi="仿宋" w:eastAsia="仿宋" w:cs="仿宋"/>
              </w:rPr>
            </w:pPr>
          </w:p>
        </w:tc>
      </w:tr>
      <w:tr w14:paraId="0F32523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BFAB5E5">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15AD779A">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3E86B69">
            <w:pPr>
              <w:pStyle w:val="22"/>
              <w:widowControl w:val="0"/>
              <w:jc w:val="right"/>
              <w:rPr>
                <w:rFonts w:hint="eastAsia" w:ascii="仿宋" w:hAnsi="仿宋" w:eastAsia="仿宋" w:cs="仿宋"/>
              </w:rPr>
            </w:pPr>
            <w:r>
              <w:rPr>
                <w:rFonts w:hint="eastAsia" w:ascii="仿宋" w:hAnsi="仿宋" w:eastAsia="仿宋" w:cs="仿宋"/>
              </w:rPr>
              <w:t>18.15</w:t>
            </w:r>
          </w:p>
        </w:tc>
        <w:tc>
          <w:tcPr>
            <w:tcW w:w="1974" w:type="dxa"/>
            <w:tcBorders>
              <w:top w:val="single" w:color="000000" w:sz="4" w:space="0"/>
              <w:left w:val="single" w:color="000000" w:sz="4" w:space="0"/>
              <w:bottom w:val="single" w:color="000000" w:sz="4" w:space="0"/>
              <w:right w:val="single" w:color="000000" w:sz="4" w:space="0"/>
            </w:tcBorders>
            <w:vAlign w:val="center"/>
          </w:tcPr>
          <w:p w14:paraId="7567DB9B">
            <w:pPr>
              <w:pStyle w:val="22"/>
              <w:widowControl w:val="0"/>
              <w:jc w:val="right"/>
              <w:rPr>
                <w:rFonts w:hint="eastAsia" w:ascii="仿宋" w:hAnsi="仿宋" w:eastAsia="仿宋" w:cs="仿宋"/>
              </w:rPr>
            </w:pPr>
            <w:r>
              <w:rPr>
                <w:rFonts w:hint="eastAsia" w:ascii="仿宋" w:hAnsi="仿宋" w:eastAsia="仿宋" w:cs="仿宋"/>
              </w:rPr>
              <w:t>18.15</w:t>
            </w:r>
          </w:p>
        </w:tc>
        <w:tc>
          <w:tcPr>
            <w:tcW w:w="1673" w:type="dxa"/>
            <w:tcBorders>
              <w:top w:val="single" w:color="000000" w:sz="4" w:space="0"/>
              <w:left w:val="single" w:color="000000" w:sz="4" w:space="0"/>
              <w:bottom w:val="single" w:color="000000" w:sz="4" w:space="0"/>
              <w:right w:val="single" w:color="000000" w:sz="4" w:space="0"/>
            </w:tcBorders>
            <w:vAlign w:val="center"/>
          </w:tcPr>
          <w:p w14:paraId="13E14A90">
            <w:pPr>
              <w:pStyle w:val="22"/>
              <w:widowControl w:val="0"/>
              <w:jc w:val="right"/>
              <w:rPr>
                <w:rFonts w:hint="eastAsia" w:ascii="仿宋" w:hAnsi="仿宋" w:eastAsia="仿宋" w:cs="仿宋"/>
              </w:rPr>
            </w:pPr>
          </w:p>
        </w:tc>
      </w:tr>
      <w:tr w14:paraId="4AAF367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92B14C1">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0C2AEC84">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E71F991">
            <w:pPr>
              <w:pStyle w:val="22"/>
              <w:widowControl w:val="0"/>
              <w:jc w:val="right"/>
              <w:rPr>
                <w:rFonts w:hint="eastAsia" w:ascii="仿宋" w:hAnsi="仿宋" w:eastAsia="仿宋" w:cs="仿宋"/>
              </w:rPr>
            </w:pPr>
            <w:r>
              <w:rPr>
                <w:rFonts w:hint="eastAsia" w:ascii="仿宋" w:hAnsi="仿宋" w:eastAsia="仿宋" w:cs="仿宋"/>
              </w:rPr>
              <w:t>9.08</w:t>
            </w:r>
          </w:p>
        </w:tc>
        <w:tc>
          <w:tcPr>
            <w:tcW w:w="1974" w:type="dxa"/>
            <w:tcBorders>
              <w:top w:val="single" w:color="000000" w:sz="4" w:space="0"/>
              <w:left w:val="single" w:color="000000" w:sz="4" w:space="0"/>
              <w:bottom w:val="single" w:color="000000" w:sz="4" w:space="0"/>
              <w:right w:val="single" w:color="000000" w:sz="4" w:space="0"/>
            </w:tcBorders>
            <w:vAlign w:val="center"/>
          </w:tcPr>
          <w:p w14:paraId="20F95677">
            <w:pPr>
              <w:pStyle w:val="22"/>
              <w:widowControl w:val="0"/>
              <w:jc w:val="right"/>
              <w:rPr>
                <w:rFonts w:hint="eastAsia" w:ascii="仿宋" w:hAnsi="仿宋" w:eastAsia="仿宋" w:cs="仿宋"/>
              </w:rPr>
            </w:pPr>
            <w:r>
              <w:rPr>
                <w:rFonts w:hint="eastAsia" w:ascii="仿宋" w:hAnsi="仿宋" w:eastAsia="仿宋" w:cs="仿宋"/>
              </w:rPr>
              <w:t>9.08</w:t>
            </w:r>
          </w:p>
        </w:tc>
        <w:tc>
          <w:tcPr>
            <w:tcW w:w="1673" w:type="dxa"/>
            <w:tcBorders>
              <w:top w:val="single" w:color="000000" w:sz="4" w:space="0"/>
              <w:left w:val="single" w:color="000000" w:sz="4" w:space="0"/>
              <w:bottom w:val="single" w:color="000000" w:sz="4" w:space="0"/>
              <w:right w:val="single" w:color="000000" w:sz="4" w:space="0"/>
            </w:tcBorders>
            <w:vAlign w:val="center"/>
          </w:tcPr>
          <w:p w14:paraId="2588C58B">
            <w:pPr>
              <w:pStyle w:val="22"/>
              <w:widowControl w:val="0"/>
              <w:jc w:val="right"/>
              <w:rPr>
                <w:rFonts w:hint="eastAsia" w:ascii="仿宋" w:hAnsi="仿宋" w:eastAsia="仿宋" w:cs="仿宋"/>
              </w:rPr>
            </w:pPr>
          </w:p>
        </w:tc>
      </w:tr>
      <w:tr w14:paraId="49AED74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27C7E85">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57BA65C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F712D71">
            <w:pPr>
              <w:pStyle w:val="22"/>
              <w:widowControl w:val="0"/>
              <w:jc w:val="right"/>
              <w:rPr>
                <w:rFonts w:hint="eastAsia" w:ascii="仿宋" w:hAnsi="仿宋" w:eastAsia="仿宋" w:cs="仿宋"/>
              </w:rPr>
            </w:pPr>
            <w:r>
              <w:rPr>
                <w:rFonts w:hint="eastAsia" w:ascii="仿宋" w:hAnsi="仿宋" w:eastAsia="仿宋" w:cs="仿宋"/>
              </w:rPr>
              <w:t>8.85</w:t>
            </w:r>
          </w:p>
        </w:tc>
        <w:tc>
          <w:tcPr>
            <w:tcW w:w="1974" w:type="dxa"/>
            <w:tcBorders>
              <w:top w:val="single" w:color="000000" w:sz="4" w:space="0"/>
              <w:left w:val="single" w:color="000000" w:sz="4" w:space="0"/>
              <w:bottom w:val="single" w:color="000000" w:sz="4" w:space="0"/>
              <w:right w:val="single" w:color="000000" w:sz="4" w:space="0"/>
            </w:tcBorders>
            <w:vAlign w:val="center"/>
          </w:tcPr>
          <w:p w14:paraId="0CB886E9">
            <w:pPr>
              <w:pStyle w:val="22"/>
              <w:widowControl w:val="0"/>
              <w:jc w:val="right"/>
              <w:rPr>
                <w:rFonts w:hint="eastAsia" w:ascii="仿宋" w:hAnsi="仿宋" w:eastAsia="仿宋" w:cs="仿宋"/>
              </w:rPr>
            </w:pPr>
            <w:r>
              <w:rPr>
                <w:rFonts w:hint="eastAsia" w:ascii="仿宋" w:hAnsi="仿宋" w:eastAsia="仿宋" w:cs="仿宋"/>
              </w:rPr>
              <w:t>8.85</w:t>
            </w:r>
          </w:p>
        </w:tc>
        <w:tc>
          <w:tcPr>
            <w:tcW w:w="1673" w:type="dxa"/>
            <w:tcBorders>
              <w:top w:val="single" w:color="000000" w:sz="4" w:space="0"/>
              <w:left w:val="single" w:color="000000" w:sz="4" w:space="0"/>
              <w:bottom w:val="single" w:color="000000" w:sz="4" w:space="0"/>
              <w:right w:val="single" w:color="000000" w:sz="4" w:space="0"/>
            </w:tcBorders>
            <w:vAlign w:val="center"/>
          </w:tcPr>
          <w:p w14:paraId="5FF8D5B3">
            <w:pPr>
              <w:pStyle w:val="22"/>
              <w:widowControl w:val="0"/>
              <w:jc w:val="right"/>
              <w:rPr>
                <w:rFonts w:hint="eastAsia" w:ascii="仿宋" w:hAnsi="仿宋" w:eastAsia="仿宋" w:cs="仿宋"/>
              </w:rPr>
            </w:pPr>
          </w:p>
        </w:tc>
      </w:tr>
      <w:tr w14:paraId="68F5089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C2CC52C">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7D1B807A">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BC463F6">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14:paraId="202A1D84">
            <w:pPr>
              <w:pStyle w:val="22"/>
              <w:widowControl w:val="0"/>
              <w:jc w:val="right"/>
              <w:rPr>
                <w:rFonts w:hint="eastAsia" w:ascii="仿宋" w:hAnsi="仿宋" w:eastAsia="仿宋" w:cs="仿宋"/>
              </w:rPr>
            </w:pPr>
            <w:r>
              <w:rPr>
                <w:rFonts w:hint="eastAsia" w:ascii="仿宋" w:hAnsi="仿宋" w:eastAsia="仿宋" w:cs="仿宋"/>
              </w:rPr>
              <w:t>0.80</w:t>
            </w:r>
          </w:p>
        </w:tc>
        <w:tc>
          <w:tcPr>
            <w:tcW w:w="1673" w:type="dxa"/>
            <w:tcBorders>
              <w:top w:val="single" w:color="000000" w:sz="4" w:space="0"/>
              <w:left w:val="single" w:color="000000" w:sz="4" w:space="0"/>
              <w:bottom w:val="single" w:color="000000" w:sz="4" w:space="0"/>
              <w:right w:val="single" w:color="000000" w:sz="4" w:space="0"/>
            </w:tcBorders>
            <w:vAlign w:val="center"/>
          </w:tcPr>
          <w:p w14:paraId="197108F2">
            <w:pPr>
              <w:pStyle w:val="22"/>
              <w:widowControl w:val="0"/>
              <w:jc w:val="right"/>
              <w:rPr>
                <w:rFonts w:hint="eastAsia" w:ascii="仿宋" w:hAnsi="仿宋" w:eastAsia="仿宋" w:cs="仿宋"/>
              </w:rPr>
            </w:pPr>
          </w:p>
        </w:tc>
      </w:tr>
      <w:tr w14:paraId="148F7A7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0C31F2E">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70D4C535">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6A203715">
            <w:pPr>
              <w:pStyle w:val="22"/>
              <w:widowControl w:val="0"/>
              <w:jc w:val="right"/>
              <w:rPr>
                <w:rFonts w:hint="eastAsia" w:ascii="仿宋" w:hAnsi="仿宋" w:eastAsia="仿宋" w:cs="仿宋"/>
              </w:rPr>
            </w:pPr>
            <w:r>
              <w:rPr>
                <w:rFonts w:hint="eastAsia" w:ascii="仿宋" w:hAnsi="仿宋" w:eastAsia="仿宋" w:cs="仿宋"/>
              </w:rPr>
              <w:t>20.36</w:t>
            </w:r>
          </w:p>
        </w:tc>
        <w:tc>
          <w:tcPr>
            <w:tcW w:w="1974" w:type="dxa"/>
            <w:tcBorders>
              <w:top w:val="single" w:color="000000" w:sz="4" w:space="0"/>
              <w:left w:val="single" w:color="000000" w:sz="4" w:space="0"/>
              <w:bottom w:val="single" w:color="000000" w:sz="4" w:space="0"/>
              <w:right w:val="single" w:color="000000" w:sz="4" w:space="0"/>
            </w:tcBorders>
            <w:vAlign w:val="center"/>
          </w:tcPr>
          <w:p w14:paraId="001A4BD5">
            <w:pPr>
              <w:pStyle w:val="22"/>
              <w:widowControl w:val="0"/>
              <w:jc w:val="right"/>
              <w:rPr>
                <w:rFonts w:hint="eastAsia" w:ascii="仿宋" w:hAnsi="仿宋" w:eastAsia="仿宋" w:cs="仿宋"/>
              </w:rPr>
            </w:pPr>
            <w:r>
              <w:rPr>
                <w:rFonts w:hint="eastAsia" w:ascii="仿宋" w:hAnsi="仿宋" w:eastAsia="仿宋" w:cs="仿宋"/>
              </w:rPr>
              <w:t>20.36</w:t>
            </w:r>
          </w:p>
        </w:tc>
        <w:tc>
          <w:tcPr>
            <w:tcW w:w="1673" w:type="dxa"/>
            <w:tcBorders>
              <w:top w:val="single" w:color="000000" w:sz="4" w:space="0"/>
              <w:left w:val="single" w:color="000000" w:sz="4" w:space="0"/>
              <w:bottom w:val="single" w:color="000000" w:sz="4" w:space="0"/>
              <w:right w:val="single" w:color="000000" w:sz="4" w:space="0"/>
            </w:tcBorders>
            <w:vAlign w:val="center"/>
          </w:tcPr>
          <w:p w14:paraId="0723F7A6">
            <w:pPr>
              <w:pStyle w:val="22"/>
              <w:widowControl w:val="0"/>
              <w:jc w:val="right"/>
              <w:rPr>
                <w:rFonts w:hint="eastAsia" w:ascii="仿宋" w:hAnsi="仿宋" w:eastAsia="仿宋" w:cs="仿宋"/>
              </w:rPr>
            </w:pPr>
          </w:p>
        </w:tc>
      </w:tr>
      <w:tr w14:paraId="78CF4BC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8E8C27F">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14:paraId="416FA4FD">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FCF477B">
            <w:pPr>
              <w:pStyle w:val="22"/>
              <w:widowControl w:val="0"/>
              <w:jc w:val="right"/>
              <w:rPr>
                <w:rFonts w:hint="eastAsia" w:ascii="仿宋" w:hAnsi="仿宋" w:eastAsia="仿宋" w:cs="仿宋"/>
              </w:rPr>
            </w:pPr>
            <w:r>
              <w:rPr>
                <w:rFonts w:hint="eastAsia" w:ascii="仿宋" w:hAnsi="仿宋" w:eastAsia="仿宋" w:cs="仿宋"/>
              </w:rPr>
              <w:t>4.54</w:t>
            </w:r>
          </w:p>
        </w:tc>
        <w:tc>
          <w:tcPr>
            <w:tcW w:w="1974" w:type="dxa"/>
            <w:tcBorders>
              <w:top w:val="single" w:color="000000" w:sz="4" w:space="0"/>
              <w:left w:val="single" w:color="000000" w:sz="4" w:space="0"/>
              <w:bottom w:val="single" w:color="000000" w:sz="4" w:space="0"/>
              <w:right w:val="single" w:color="000000" w:sz="4" w:space="0"/>
            </w:tcBorders>
            <w:vAlign w:val="center"/>
          </w:tcPr>
          <w:p w14:paraId="672C466B">
            <w:pPr>
              <w:pStyle w:val="22"/>
              <w:widowControl w:val="0"/>
              <w:jc w:val="right"/>
              <w:rPr>
                <w:rFonts w:hint="eastAsia" w:ascii="仿宋" w:hAnsi="仿宋" w:eastAsia="仿宋" w:cs="仿宋"/>
              </w:rPr>
            </w:pPr>
            <w:r>
              <w:rPr>
                <w:rFonts w:hint="eastAsia" w:ascii="仿宋" w:hAnsi="仿宋" w:eastAsia="仿宋" w:cs="仿宋"/>
              </w:rPr>
              <w:t>4.54</w:t>
            </w:r>
          </w:p>
        </w:tc>
        <w:tc>
          <w:tcPr>
            <w:tcW w:w="1673" w:type="dxa"/>
            <w:tcBorders>
              <w:top w:val="single" w:color="000000" w:sz="4" w:space="0"/>
              <w:left w:val="single" w:color="000000" w:sz="4" w:space="0"/>
              <w:bottom w:val="single" w:color="000000" w:sz="4" w:space="0"/>
              <w:right w:val="single" w:color="000000" w:sz="4" w:space="0"/>
            </w:tcBorders>
            <w:vAlign w:val="center"/>
          </w:tcPr>
          <w:p w14:paraId="6E994BE9">
            <w:pPr>
              <w:pStyle w:val="22"/>
              <w:widowControl w:val="0"/>
              <w:jc w:val="right"/>
              <w:rPr>
                <w:rFonts w:hint="eastAsia" w:ascii="仿宋" w:hAnsi="仿宋" w:eastAsia="仿宋" w:cs="仿宋"/>
              </w:rPr>
            </w:pPr>
          </w:p>
        </w:tc>
      </w:tr>
      <w:tr w14:paraId="0C5E32E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78A7654">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5AFF40F">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3E03DEA">
            <w:pPr>
              <w:pStyle w:val="22"/>
              <w:widowControl w:val="0"/>
              <w:jc w:val="right"/>
              <w:rPr>
                <w:rFonts w:hint="eastAsia" w:ascii="仿宋" w:hAnsi="仿宋" w:eastAsia="仿宋" w:cs="仿宋"/>
              </w:rPr>
            </w:pPr>
            <w:r>
              <w:rPr>
                <w:rFonts w:hint="eastAsia" w:ascii="仿宋" w:hAnsi="仿宋" w:eastAsia="仿宋" w:cs="仿宋"/>
              </w:rPr>
              <w:t>14.00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9520B4E">
            <w:pPr>
              <w:pStyle w:val="22"/>
              <w:widowControl w:val="0"/>
              <w:jc w:val="right"/>
              <w:rPr>
                <w:rFonts w:hint="eastAsia" w:ascii="仿宋" w:hAnsi="仿宋" w:eastAsia="仿宋" w:cs="仿宋"/>
              </w:rPr>
            </w:pPr>
            <w:r>
              <w:rPr>
                <w:rFonts w:hint="eastAsia" w:ascii="仿宋" w:hAnsi="仿宋" w:eastAsia="仿宋" w:cs="仿宋"/>
              </w:rPr>
              <w:t>14.00</w:t>
            </w:r>
          </w:p>
        </w:tc>
        <w:tc>
          <w:tcPr>
            <w:tcW w:w="1673" w:type="dxa"/>
            <w:tcBorders>
              <w:top w:val="single" w:color="000000" w:sz="4" w:space="0"/>
              <w:left w:val="single" w:color="000000" w:sz="4" w:space="0"/>
              <w:bottom w:val="single" w:color="000000" w:sz="4" w:space="0"/>
              <w:right w:val="single" w:color="000000" w:sz="4" w:space="0"/>
            </w:tcBorders>
            <w:vAlign w:val="center"/>
          </w:tcPr>
          <w:p w14:paraId="583E8AE7">
            <w:pPr>
              <w:pStyle w:val="22"/>
              <w:widowControl w:val="0"/>
              <w:jc w:val="right"/>
              <w:rPr>
                <w:rFonts w:hint="eastAsia" w:ascii="仿宋" w:hAnsi="仿宋" w:eastAsia="仿宋" w:cs="仿宋"/>
              </w:rPr>
            </w:pPr>
          </w:p>
        </w:tc>
      </w:tr>
      <w:tr w14:paraId="19BB10E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CFE6A9F">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8B541A3">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9C81E38">
            <w:pPr>
              <w:pStyle w:val="22"/>
              <w:widowControl w:val="0"/>
              <w:jc w:val="right"/>
              <w:rPr>
                <w:rFonts w:hint="eastAsia" w:ascii="仿宋" w:hAnsi="仿宋" w:eastAsia="仿宋" w:cs="仿宋"/>
              </w:rPr>
            </w:pPr>
            <w:r>
              <w:rPr>
                <w:rFonts w:hint="eastAsia" w:ascii="仿宋" w:hAnsi="仿宋" w:eastAsia="仿宋" w:cs="仿宋"/>
              </w:rPr>
              <w:t>11.72</w:t>
            </w:r>
          </w:p>
        </w:tc>
        <w:tc>
          <w:tcPr>
            <w:tcW w:w="1974" w:type="dxa"/>
            <w:tcBorders>
              <w:top w:val="single" w:color="000000" w:sz="4" w:space="0"/>
              <w:left w:val="single" w:color="000000" w:sz="4" w:space="0"/>
              <w:bottom w:val="single" w:color="000000" w:sz="4" w:space="0"/>
              <w:right w:val="single" w:color="000000" w:sz="4" w:space="0"/>
            </w:tcBorders>
            <w:vAlign w:val="center"/>
          </w:tcPr>
          <w:p w14:paraId="3691BA1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9C5C058">
            <w:pPr>
              <w:pStyle w:val="22"/>
              <w:widowControl w:val="0"/>
              <w:jc w:val="right"/>
              <w:rPr>
                <w:rFonts w:hint="eastAsia" w:ascii="仿宋" w:hAnsi="仿宋" w:eastAsia="仿宋" w:cs="仿宋"/>
              </w:rPr>
            </w:pPr>
            <w:r>
              <w:rPr>
                <w:rFonts w:hint="eastAsia" w:ascii="仿宋" w:hAnsi="仿宋" w:eastAsia="仿宋" w:cs="仿宋"/>
              </w:rPr>
              <w:t>11.72</w:t>
            </w:r>
          </w:p>
        </w:tc>
      </w:tr>
      <w:tr w14:paraId="2939E05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0A43516">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79F9190">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7F0A7FE">
            <w:pPr>
              <w:pStyle w:val="22"/>
              <w:widowControl w:val="0"/>
              <w:jc w:val="right"/>
              <w:rPr>
                <w:rFonts w:hint="eastAsia" w:ascii="仿宋" w:hAnsi="仿宋" w:eastAsia="仿宋" w:cs="仿宋"/>
              </w:rPr>
            </w:pPr>
            <w:r>
              <w:rPr>
                <w:rFonts w:hint="eastAsia" w:ascii="仿宋" w:hAnsi="仿宋" w:eastAsia="仿宋" w:cs="仿宋"/>
              </w:rPr>
              <w:t>4.82</w:t>
            </w:r>
          </w:p>
        </w:tc>
        <w:tc>
          <w:tcPr>
            <w:tcW w:w="1974" w:type="dxa"/>
            <w:tcBorders>
              <w:top w:val="single" w:color="000000" w:sz="4" w:space="0"/>
              <w:left w:val="single" w:color="000000" w:sz="4" w:space="0"/>
              <w:bottom w:val="single" w:color="000000" w:sz="4" w:space="0"/>
              <w:right w:val="single" w:color="000000" w:sz="4" w:space="0"/>
            </w:tcBorders>
            <w:vAlign w:val="center"/>
          </w:tcPr>
          <w:p w14:paraId="6D451FF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2CCA901">
            <w:pPr>
              <w:pStyle w:val="22"/>
              <w:widowControl w:val="0"/>
              <w:jc w:val="right"/>
              <w:rPr>
                <w:rFonts w:hint="eastAsia" w:ascii="仿宋" w:hAnsi="仿宋" w:eastAsia="仿宋" w:cs="仿宋"/>
              </w:rPr>
            </w:pPr>
            <w:r>
              <w:rPr>
                <w:rFonts w:hint="eastAsia" w:ascii="仿宋" w:hAnsi="仿宋" w:eastAsia="仿宋" w:cs="仿宋"/>
              </w:rPr>
              <w:t>4.82</w:t>
            </w:r>
          </w:p>
        </w:tc>
      </w:tr>
      <w:tr w14:paraId="5C7F777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FD93E5E">
            <w:pPr>
              <w:pStyle w:val="22"/>
              <w:widowControl w:val="0"/>
              <w:jc w:val="left"/>
              <w:rPr>
                <w:rFonts w:hint="eastAsia"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1CC02F7">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FB9E835">
            <w:pPr>
              <w:pStyle w:val="22"/>
              <w:widowControl w:val="0"/>
              <w:jc w:val="right"/>
              <w:rPr>
                <w:rFonts w:hint="eastAsia" w:ascii="仿宋" w:hAnsi="仿宋" w:eastAsia="仿宋" w:cs="仿宋"/>
              </w:rPr>
            </w:pPr>
            <w:r>
              <w:rPr>
                <w:rFonts w:hint="eastAsia" w:ascii="仿宋" w:hAnsi="仿宋" w:eastAsia="仿宋" w:cs="仿宋"/>
              </w:rPr>
              <w:t>0.15</w:t>
            </w:r>
          </w:p>
        </w:tc>
        <w:tc>
          <w:tcPr>
            <w:tcW w:w="1974" w:type="dxa"/>
            <w:tcBorders>
              <w:top w:val="single" w:color="000000" w:sz="4" w:space="0"/>
              <w:left w:val="single" w:color="000000" w:sz="4" w:space="0"/>
              <w:bottom w:val="single" w:color="000000" w:sz="4" w:space="0"/>
              <w:right w:val="single" w:color="000000" w:sz="4" w:space="0"/>
            </w:tcBorders>
            <w:vAlign w:val="center"/>
          </w:tcPr>
          <w:p w14:paraId="28B2DF4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EE56F2C">
            <w:pPr>
              <w:pStyle w:val="22"/>
              <w:widowControl w:val="0"/>
              <w:jc w:val="right"/>
              <w:rPr>
                <w:rFonts w:hint="eastAsia" w:ascii="仿宋" w:hAnsi="仿宋" w:eastAsia="仿宋" w:cs="仿宋"/>
              </w:rPr>
            </w:pPr>
            <w:r>
              <w:rPr>
                <w:rFonts w:hint="eastAsia" w:ascii="仿宋" w:hAnsi="仿宋" w:eastAsia="仿宋" w:cs="仿宋"/>
              </w:rPr>
              <w:t>0.15</w:t>
            </w:r>
          </w:p>
        </w:tc>
      </w:tr>
      <w:tr w14:paraId="4DA5567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D576A1A">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1EA9451E">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AFCD9AC">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571DA9E0">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CD813CE">
            <w:pPr>
              <w:pStyle w:val="22"/>
              <w:widowControl w:val="0"/>
              <w:jc w:val="right"/>
              <w:rPr>
                <w:rFonts w:hint="eastAsia" w:ascii="仿宋" w:hAnsi="仿宋" w:eastAsia="仿宋" w:cs="仿宋"/>
              </w:rPr>
            </w:pPr>
            <w:r>
              <w:rPr>
                <w:rFonts w:hint="eastAsia" w:ascii="仿宋" w:hAnsi="仿宋" w:eastAsia="仿宋" w:cs="仿宋"/>
              </w:rPr>
              <w:t>0.50</w:t>
            </w:r>
          </w:p>
        </w:tc>
      </w:tr>
      <w:tr w14:paraId="0CBF25F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AABA22B">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55DA352E">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FB827A4">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14:paraId="50B1DCA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00847C1">
            <w:pPr>
              <w:pStyle w:val="22"/>
              <w:widowControl w:val="0"/>
              <w:jc w:val="right"/>
              <w:rPr>
                <w:rFonts w:hint="eastAsia" w:ascii="仿宋" w:hAnsi="仿宋" w:eastAsia="仿宋" w:cs="仿宋"/>
              </w:rPr>
            </w:pPr>
            <w:r>
              <w:rPr>
                <w:rFonts w:hint="eastAsia" w:ascii="仿宋" w:hAnsi="仿宋" w:eastAsia="仿宋" w:cs="仿宋"/>
              </w:rPr>
              <w:t>0.80</w:t>
            </w:r>
          </w:p>
        </w:tc>
      </w:tr>
      <w:tr w14:paraId="17A037A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A8E5F99">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3945C02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B866F36">
            <w:pPr>
              <w:pStyle w:val="22"/>
              <w:widowControl w:val="0"/>
              <w:jc w:val="right"/>
              <w:rPr>
                <w:rFonts w:hint="eastAsia" w:ascii="仿宋" w:hAnsi="仿宋" w:eastAsia="仿宋" w:cs="仿宋"/>
              </w:rPr>
            </w:pPr>
            <w:r>
              <w:rPr>
                <w:rFonts w:hint="eastAsia" w:ascii="仿宋" w:hAnsi="仿宋" w:eastAsia="仿宋" w:cs="仿宋"/>
              </w:rPr>
              <w:t>0.25</w:t>
            </w:r>
          </w:p>
        </w:tc>
        <w:tc>
          <w:tcPr>
            <w:tcW w:w="1974" w:type="dxa"/>
            <w:tcBorders>
              <w:top w:val="single" w:color="000000" w:sz="4" w:space="0"/>
              <w:left w:val="single" w:color="000000" w:sz="4" w:space="0"/>
              <w:bottom w:val="single" w:color="000000" w:sz="4" w:space="0"/>
              <w:right w:val="single" w:color="000000" w:sz="4" w:space="0"/>
            </w:tcBorders>
            <w:vAlign w:val="center"/>
          </w:tcPr>
          <w:p w14:paraId="6D3304A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4488F33">
            <w:pPr>
              <w:pStyle w:val="22"/>
              <w:widowControl w:val="0"/>
              <w:jc w:val="right"/>
              <w:rPr>
                <w:rFonts w:hint="eastAsia" w:ascii="仿宋" w:hAnsi="仿宋" w:eastAsia="仿宋" w:cs="仿宋"/>
              </w:rPr>
            </w:pPr>
            <w:r>
              <w:rPr>
                <w:rFonts w:hint="eastAsia" w:ascii="仿宋" w:hAnsi="仿宋" w:eastAsia="仿宋" w:cs="仿宋"/>
              </w:rPr>
              <w:t>0.25</w:t>
            </w:r>
          </w:p>
        </w:tc>
      </w:tr>
      <w:tr w14:paraId="42F4FE9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1F88D84">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598E118C">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40C27A9">
            <w:pPr>
              <w:pStyle w:val="22"/>
              <w:widowControl w:val="0"/>
              <w:jc w:val="right"/>
              <w:rPr>
                <w:rFonts w:hint="eastAsia" w:ascii="仿宋" w:hAnsi="仿宋" w:eastAsia="仿宋" w:cs="仿宋"/>
              </w:rPr>
            </w:pPr>
            <w:r>
              <w:rPr>
                <w:rFonts w:hint="eastAsia" w:ascii="仿宋" w:hAnsi="仿宋" w:eastAsia="仿宋" w:cs="仿宋"/>
              </w:rPr>
              <w:t>3.74</w:t>
            </w:r>
          </w:p>
        </w:tc>
        <w:tc>
          <w:tcPr>
            <w:tcW w:w="1974" w:type="dxa"/>
            <w:tcBorders>
              <w:top w:val="single" w:color="000000" w:sz="4" w:space="0"/>
              <w:left w:val="single" w:color="000000" w:sz="4" w:space="0"/>
              <w:bottom w:val="single" w:color="000000" w:sz="4" w:space="0"/>
              <w:right w:val="single" w:color="000000" w:sz="4" w:space="0"/>
            </w:tcBorders>
            <w:vAlign w:val="center"/>
          </w:tcPr>
          <w:p w14:paraId="064E3469">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C3DC4F0">
            <w:pPr>
              <w:pStyle w:val="22"/>
              <w:widowControl w:val="0"/>
              <w:jc w:val="right"/>
              <w:rPr>
                <w:rFonts w:hint="eastAsia" w:ascii="仿宋" w:hAnsi="仿宋" w:eastAsia="仿宋" w:cs="仿宋"/>
              </w:rPr>
            </w:pPr>
            <w:r>
              <w:rPr>
                <w:rFonts w:hint="eastAsia" w:ascii="仿宋" w:hAnsi="仿宋" w:eastAsia="仿宋" w:cs="仿宋"/>
              </w:rPr>
              <w:t>3.74</w:t>
            </w:r>
          </w:p>
        </w:tc>
      </w:tr>
      <w:tr w14:paraId="6CB43D6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9D585B4">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3B85E4E8">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4FE07486">
            <w:pPr>
              <w:pStyle w:val="22"/>
              <w:widowControl w:val="0"/>
              <w:jc w:val="right"/>
              <w:rPr>
                <w:rFonts w:hint="eastAsia" w:ascii="仿宋" w:hAnsi="仿宋" w:eastAsia="仿宋" w:cs="仿宋"/>
              </w:rPr>
            </w:pPr>
            <w:r>
              <w:rPr>
                <w:rFonts w:hint="eastAsia" w:ascii="仿宋" w:hAnsi="仿宋" w:eastAsia="仿宋" w:cs="仿宋"/>
              </w:rPr>
              <w:t>1.10</w:t>
            </w:r>
          </w:p>
        </w:tc>
        <w:tc>
          <w:tcPr>
            <w:tcW w:w="1974" w:type="dxa"/>
            <w:tcBorders>
              <w:top w:val="single" w:color="000000" w:sz="4" w:space="0"/>
              <w:left w:val="single" w:color="000000" w:sz="4" w:space="0"/>
              <w:bottom w:val="single" w:color="000000" w:sz="4" w:space="0"/>
              <w:right w:val="single" w:color="000000" w:sz="4" w:space="0"/>
            </w:tcBorders>
            <w:vAlign w:val="center"/>
          </w:tcPr>
          <w:p w14:paraId="6F6E2F7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7962EBD">
            <w:pPr>
              <w:pStyle w:val="22"/>
              <w:widowControl w:val="0"/>
              <w:jc w:val="right"/>
              <w:rPr>
                <w:rFonts w:hint="eastAsia" w:ascii="仿宋" w:hAnsi="仿宋" w:eastAsia="仿宋" w:cs="仿宋"/>
              </w:rPr>
            </w:pPr>
            <w:r>
              <w:rPr>
                <w:rFonts w:hint="eastAsia" w:ascii="仿宋" w:hAnsi="仿宋" w:eastAsia="仿宋" w:cs="仿宋"/>
              </w:rPr>
              <w:t>1.10</w:t>
            </w:r>
          </w:p>
        </w:tc>
      </w:tr>
      <w:tr w14:paraId="697882D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386260B">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684916F">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F8B4AD1">
            <w:pPr>
              <w:pStyle w:val="22"/>
              <w:widowControl w:val="0"/>
              <w:jc w:val="right"/>
              <w:rPr>
                <w:rFonts w:hint="eastAsia" w:ascii="仿宋" w:hAnsi="仿宋" w:eastAsia="仿宋" w:cs="仿宋"/>
              </w:rPr>
            </w:pPr>
            <w:r>
              <w:rPr>
                <w:rFonts w:hint="eastAsia" w:ascii="仿宋" w:hAnsi="仿宋" w:eastAsia="仿宋" w:cs="仿宋"/>
              </w:rPr>
              <w:t>0.36</w:t>
            </w:r>
          </w:p>
        </w:tc>
        <w:tc>
          <w:tcPr>
            <w:tcW w:w="1974" w:type="dxa"/>
            <w:tcBorders>
              <w:top w:val="single" w:color="000000" w:sz="4" w:space="0"/>
              <w:left w:val="single" w:color="000000" w:sz="4" w:space="0"/>
              <w:bottom w:val="single" w:color="000000" w:sz="4" w:space="0"/>
              <w:right w:val="single" w:color="000000" w:sz="4" w:space="0"/>
            </w:tcBorders>
            <w:vAlign w:val="center"/>
          </w:tcPr>
          <w:p w14:paraId="73E4E70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CEA0847">
            <w:pPr>
              <w:pStyle w:val="22"/>
              <w:widowControl w:val="0"/>
              <w:jc w:val="right"/>
              <w:rPr>
                <w:rFonts w:hint="eastAsia" w:ascii="仿宋" w:hAnsi="仿宋" w:eastAsia="仿宋" w:cs="仿宋"/>
              </w:rPr>
            </w:pPr>
            <w:r>
              <w:rPr>
                <w:rFonts w:hint="eastAsia" w:ascii="仿宋" w:hAnsi="仿宋" w:eastAsia="仿宋" w:cs="仿宋"/>
              </w:rPr>
              <w:t>0.36</w:t>
            </w:r>
          </w:p>
        </w:tc>
      </w:tr>
      <w:tr w14:paraId="00692BE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3585A07">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593F45C1">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753245F7">
            <w:pPr>
              <w:pStyle w:val="22"/>
              <w:widowControl w:val="0"/>
              <w:jc w:val="right"/>
              <w:rPr>
                <w:rFonts w:hint="eastAsia" w:ascii="仿宋" w:hAnsi="仿宋" w:eastAsia="仿宋" w:cs="仿宋"/>
              </w:rPr>
            </w:pPr>
            <w:r>
              <w:rPr>
                <w:rFonts w:hint="eastAsia" w:ascii="仿宋" w:hAnsi="仿宋" w:eastAsia="仿宋" w:cs="仿宋"/>
              </w:rPr>
              <w:t>0.41</w:t>
            </w:r>
          </w:p>
        </w:tc>
        <w:tc>
          <w:tcPr>
            <w:tcW w:w="1974" w:type="dxa"/>
            <w:tcBorders>
              <w:top w:val="single" w:color="000000" w:sz="4" w:space="0"/>
              <w:left w:val="single" w:color="000000" w:sz="4" w:space="0"/>
              <w:bottom w:val="single" w:color="000000" w:sz="4" w:space="0"/>
              <w:right w:val="single" w:color="000000" w:sz="4" w:space="0"/>
            </w:tcBorders>
            <w:vAlign w:val="center"/>
          </w:tcPr>
          <w:p w14:paraId="36328E5A">
            <w:pPr>
              <w:pStyle w:val="22"/>
              <w:widowControl w:val="0"/>
              <w:jc w:val="right"/>
              <w:rPr>
                <w:rFonts w:hint="eastAsia" w:ascii="仿宋" w:hAnsi="仿宋" w:eastAsia="仿宋" w:cs="仿宋"/>
              </w:rPr>
            </w:pPr>
            <w:r>
              <w:rPr>
                <w:rFonts w:hint="eastAsia" w:ascii="仿宋" w:hAnsi="仿宋" w:eastAsia="仿宋" w:cs="仿宋"/>
              </w:rPr>
              <w:t>0.41</w:t>
            </w:r>
          </w:p>
        </w:tc>
        <w:tc>
          <w:tcPr>
            <w:tcW w:w="1673" w:type="dxa"/>
            <w:tcBorders>
              <w:top w:val="single" w:color="000000" w:sz="4" w:space="0"/>
              <w:left w:val="single" w:color="000000" w:sz="4" w:space="0"/>
              <w:bottom w:val="single" w:color="000000" w:sz="4" w:space="0"/>
              <w:right w:val="single" w:color="000000" w:sz="4" w:space="0"/>
            </w:tcBorders>
            <w:vAlign w:val="center"/>
          </w:tcPr>
          <w:p w14:paraId="101FB361">
            <w:pPr>
              <w:pStyle w:val="22"/>
              <w:widowControl w:val="0"/>
              <w:jc w:val="right"/>
              <w:rPr>
                <w:rFonts w:hint="eastAsia" w:ascii="仿宋" w:hAnsi="仿宋" w:eastAsia="仿宋" w:cs="仿宋"/>
              </w:rPr>
            </w:pPr>
          </w:p>
        </w:tc>
      </w:tr>
      <w:tr w14:paraId="634BAFB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C3FB203">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28DB97C0">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588A6B53">
            <w:pPr>
              <w:pStyle w:val="22"/>
              <w:widowControl w:val="0"/>
              <w:jc w:val="right"/>
              <w:rPr>
                <w:rFonts w:hint="eastAsia" w:ascii="仿宋" w:hAnsi="仿宋" w:eastAsia="仿宋" w:cs="仿宋"/>
              </w:rPr>
            </w:pPr>
            <w:r>
              <w:rPr>
                <w:rFonts w:hint="eastAsia" w:ascii="仿宋" w:hAnsi="仿宋" w:eastAsia="仿宋" w:cs="仿宋"/>
              </w:rPr>
              <w:t>0.41</w:t>
            </w:r>
          </w:p>
        </w:tc>
        <w:tc>
          <w:tcPr>
            <w:tcW w:w="1974" w:type="dxa"/>
            <w:tcBorders>
              <w:top w:val="single" w:color="000000" w:sz="4" w:space="0"/>
              <w:left w:val="single" w:color="000000" w:sz="4" w:space="0"/>
              <w:bottom w:val="single" w:color="000000" w:sz="4" w:space="0"/>
              <w:right w:val="single" w:color="000000" w:sz="4" w:space="0"/>
            </w:tcBorders>
            <w:vAlign w:val="center"/>
          </w:tcPr>
          <w:p w14:paraId="44204041">
            <w:pPr>
              <w:pStyle w:val="22"/>
              <w:widowControl w:val="0"/>
              <w:jc w:val="right"/>
              <w:rPr>
                <w:rFonts w:hint="eastAsia" w:ascii="仿宋" w:hAnsi="仿宋" w:eastAsia="仿宋" w:cs="仿宋"/>
              </w:rPr>
            </w:pPr>
            <w:r>
              <w:rPr>
                <w:rFonts w:hint="eastAsia" w:ascii="仿宋" w:hAnsi="仿宋" w:eastAsia="仿宋" w:cs="仿宋"/>
              </w:rPr>
              <w:t>0.41</w:t>
            </w:r>
          </w:p>
        </w:tc>
        <w:tc>
          <w:tcPr>
            <w:tcW w:w="1673" w:type="dxa"/>
            <w:tcBorders>
              <w:top w:val="single" w:color="000000" w:sz="4" w:space="0"/>
              <w:left w:val="single" w:color="000000" w:sz="4" w:space="0"/>
              <w:bottom w:val="single" w:color="000000" w:sz="4" w:space="0"/>
              <w:right w:val="single" w:color="000000" w:sz="4" w:space="0"/>
            </w:tcBorders>
            <w:vAlign w:val="center"/>
          </w:tcPr>
          <w:p w14:paraId="2956BBD2">
            <w:pPr>
              <w:pStyle w:val="22"/>
              <w:widowControl w:val="0"/>
              <w:jc w:val="right"/>
              <w:rPr>
                <w:rFonts w:hint="eastAsia" w:ascii="仿宋" w:hAnsi="仿宋" w:eastAsia="仿宋" w:cs="仿宋"/>
              </w:rPr>
            </w:pPr>
          </w:p>
        </w:tc>
      </w:tr>
      <w:tr w14:paraId="6212C2E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95088EC">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0C4BFA4F">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C02ABD7">
            <w:pPr>
              <w:pStyle w:val="22"/>
              <w:widowControl w:val="0"/>
              <w:jc w:val="right"/>
              <w:rPr>
                <w:rFonts w:hint="eastAsia" w:ascii="仿宋" w:hAnsi="仿宋" w:eastAsia="仿宋" w:cs="仿宋"/>
              </w:rPr>
            </w:pPr>
            <w:r>
              <w:rPr>
                <w:rFonts w:hint="eastAsia" w:ascii="仿宋" w:hAnsi="仿宋" w:eastAsia="仿宋" w:cs="仿宋"/>
              </w:rPr>
              <w:t>9.90</w:t>
            </w:r>
          </w:p>
        </w:tc>
        <w:tc>
          <w:tcPr>
            <w:tcW w:w="1974" w:type="dxa"/>
            <w:tcBorders>
              <w:top w:val="single" w:color="000000" w:sz="4" w:space="0"/>
              <w:left w:val="single" w:color="000000" w:sz="4" w:space="0"/>
              <w:bottom w:val="single" w:color="000000" w:sz="4" w:space="0"/>
              <w:right w:val="single" w:color="000000" w:sz="4" w:space="0"/>
            </w:tcBorders>
            <w:vAlign w:val="center"/>
          </w:tcPr>
          <w:p w14:paraId="1885F8D7">
            <w:pPr>
              <w:pStyle w:val="22"/>
              <w:widowControl w:val="0"/>
              <w:jc w:val="right"/>
              <w:rPr>
                <w:rFonts w:hint="eastAsia" w:ascii="仿宋" w:hAnsi="仿宋" w:eastAsia="仿宋" w:cs="仿宋"/>
              </w:rPr>
            </w:pPr>
            <w:r>
              <w:rPr>
                <w:rFonts w:hint="eastAsia" w:ascii="仿宋" w:hAnsi="仿宋" w:eastAsia="仿宋" w:cs="仿宋"/>
              </w:rPr>
              <w:t>9.90</w:t>
            </w:r>
          </w:p>
        </w:tc>
        <w:tc>
          <w:tcPr>
            <w:tcW w:w="1673" w:type="dxa"/>
            <w:tcBorders>
              <w:top w:val="single" w:color="000000" w:sz="4" w:space="0"/>
              <w:left w:val="single" w:color="000000" w:sz="4" w:space="0"/>
              <w:bottom w:val="single" w:color="000000" w:sz="4" w:space="0"/>
              <w:right w:val="single" w:color="000000" w:sz="4" w:space="0"/>
            </w:tcBorders>
            <w:vAlign w:val="center"/>
          </w:tcPr>
          <w:p w14:paraId="306BE843">
            <w:pPr>
              <w:pStyle w:val="22"/>
              <w:widowControl w:val="0"/>
              <w:jc w:val="right"/>
              <w:rPr>
                <w:rFonts w:hint="eastAsia" w:ascii="仿宋" w:hAnsi="仿宋" w:eastAsia="仿宋" w:cs="仿宋"/>
              </w:rPr>
            </w:pPr>
          </w:p>
        </w:tc>
      </w:tr>
      <w:tr w14:paraId="771487B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0612D0C">
            <w:pPr>
              <w:pStyle w:val="22"/>
              <w:widowControl w:val="0"/>
              <w:jc w:val="left"/>
              <w:rPr>
                <w:rFonts w:hint="eastAsia" w:ascii="仿宋" w:hAnsi="仿宋" w:eastAsia="仿宋" w:cs="仿宋"/>
              </w:rPr>
            </w:pPr>
            <w:r>
              <w:rPr>
                <w:rFonts w:hint="eastAsia" w:ascii="仿宋" w:hAnsi="仿宋" w:eastAsia="仿宋" w:cs="仿宋"/>
              </w:rPr>
              <w:t>39999</w:t>
            </w:r>
          </w:p>
        </w:tc>
        <w:tc>
          <w:tcPr>
            <w:tcW w:w="3667" w:type="dxa"/>
            <w:tcBorders>
              <w:top w:val="single" w:color="000000" w:sz="4" w:space="0"/>
              <w:left w:val="single" w:color="000000" w:sz="4" w:space="0"/>
              <w:bottom w:val="single" w:color="000000" w:sz="4" w:space="0"/>
              <w:right w:val="single" w:color="000000" w:sz="4" w:space="0"/>
            </w:tcBorders>
            <w:vAlign w:val="center"/>
          </w:tcPr>
          <w:p w14:paraId="7F915093">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A49C474">
            <w:pPr>
              <w:pStyle w:val="22"/>
              <w:widowControl w:val="0"/>
              <w:jc w:val="right"/>
              <w:rPr>
                <w:rFonts w:hint="eastAsia" w:ascii="仿宋" w:hAnsi="仿宋" w:eastAsia="仿宋" w:cs="仿宋"/>
              </w:rPr>
            </w:pPr>
            <w:r>
              <w:rPr>
                <w:rFonts w:hint="eastAsia" w:ascii="仿宋" w:hAnsi="仿宋" w:eastAsia="仿宋" w:cs="仿宋"/>
              </w:rPr>
              <w:t>9.90</w:t>
            </w:r>
          </w:p>
        </w:tc>
        <w:tc>
          <w:tcPr>
            <w:tcW w:w="1974" w:type="dxa"/>
            <w:tcBorders>
              <w:top w:val="single" w:color="000000" w:sz="4" w:space="0"/>
              <w:left w:val="single" w:color="000000" w:sz="4" w:space="0"/>
              <w:bottom w:val="single" w:color="000000" w:sz="4" w:space="0"/>
              <w:right w:val="single" w:color="000000" w:sz="4" w:space="0"/>
            </w:tcBorders>
            <w:vAlign w:val="center"/>
          </w:tcPr>
          <w:p w14:paraId="451DE1E9">
            <w:pPr>
              <w:pStyle w:val="22"/>
              <w:widowControl w:val="0"/>
              <w:jc w:val="right"/>
              <w:rPr>
                <w:rFonts w:hint="eastAsia" w:ascii="仿宋" w:hAnsi="仿宋" w:eastAsia="仿宋" w:cs="仿宋"/>
              </w:rPr>
            </w:pPr>
            <w:r>
              <w:rPr>
                <w:rFonts w:hint="eastAsia" w:ascii="仿宋" w:hAnsi="仿宋" w:eastAsia="仿宋" w:cs="仿宋"/>
              </w:rPr>
              <w:t>9.90</w:t>
            </w:r>
          </w:p>
        </w:tc>
        <w:tc>
          <w:tcPr>
            <w:tcW w:w="1673" w:type="dxa"/>
            <w:tcBorders>
              <w:top w:val="single" w:color="000000" w:sz="4" w:space="0"/>
              <w:left w:val="single" w:color="000000" w:sz="4" w:space="0"/>
              <w:bottom w:val="single" w:color="000000" w:sz="4" w:space="0"/>
              <w:right w:val="single" w:color="000000" w:sz="4" w:space="0"/>
            </w:tcBorders>
            <w:vAlign w:val="center"/>
          </w:tcPr>
          <w:p w14:paraId="22B6435F">
            <w:pPr>
              <w:pStyle w:val="22"/>
              <w:widowControl w:val="0"/>
              <w:jc w:val="right"/>
              <w:rPr>
                <w:rFonts w:hint="eastAsia" w:ascii="仿宋" w:hAnsi="仿宋" w:eastAsia="仿宋" w:cs="仿宋"/>
              </w:rPr>
            </w:pPr>
          </w:p>
        </w:tc>
      </w:tr>
    </w:tbl>
    <w:p w14:paraId="53656159">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2ACF1C3A">
        <w:tblPrEx>
          <w:tblCellMar>
            <w:top w:w="55" w:type="dxa"/>
            <w:left w:w="55" w:type="dxa"/>
            <w:bottom w:w="55" w:type="dxa"/>
            <w:right w:w="55" w:type="dxa"/>
          </w:tblCellMar>
        </w:tblPrEx>
        <w:trPr>
          <w:trHeight w:val="321" w:hRule="atLeast"/>
        </w:trPr>
        <w:tc>
          <w:tcPr>
            <w:tcW w:w="15909" w:type="dxa"/>
            <w:gridSpan w:val="8"/>
          </w:tcPr>
          <w:p w14:paraId="69CD8D1A">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3696AD18">
        <w:tblPrEx>
          <w:tblCellMar>
            <w:top w:w="55" w:type="dxa"/>
            <w:left w:w="55" w:type="dxa"/>
            <w:bottom w:w="55" w:type="dxa"/>
            <w:right w:w="55" w:type="dxa"/>
          </w:tblCellMar>
        </w:tblPrEx>
        <w:trPr>
          <w:trHeight w:val="207" w:hRule="atLeast"/>
        </w:trPr>
        <w:tc>
          <w:tcPr>
            <w:tcW w:w="15909" w:type="dxa"/>
            <w:gridSpan w:val="8"/>
          </w:tcPr>
          <w:p w14:paraId="6319BFA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691E7A37">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458DA096">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南京市政府投资项目评审中心</w:t>
            </w:r>
          </w:p>
        </w:tc>
        <w:tc>
          <w:tcPr>
            <w:tcW w:w="3840" w:type="dxa"/>
            <w:gridSpan w:val="2"/>
            <w:tcBorders>
              <w:bottom w:val="single" w:color="auto" w:sz="4" w:space="0"/>
            </w:tcBorders>
            <w:vAlign w:val="center"/>
          </w:tcPr>
          <w:p w14:paraId="6F8D96C3">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401E6A43">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16142F3F">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45D8DF2">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649966E8">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43AD8EE6">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0DA32F87">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28DCAB02">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3C10898D">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504ABF54">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0F1460E0">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6987B573">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254C92E6">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1DBFCD71">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2ACF2A1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1ABDC25C">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6BC7BF7D">
            <w:pPr>
              <w:widowControl w:val="0"/>
              <w:jc w:val="left"/>
              <w:rPr>
                <w:rFonts w:hint="eastAsia" w:ascii="仿宋" w:hAnsi="仿宋" w:eastAsia="仿宋" w:cs="仿宋"/>
                <w:sz w:val="2"/>
                <w:szCs w:val="2"/>
              </w:rPr>
            </w:pPr>
          </w:p>
        </w:tc>
      </w:tr>
      <w:tr w14:paraId="09F20850">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516E452">
            <w:pPr>
              <w:pStyle w:val="22"/>
              <w:widowControl w:val="0"/>
              <w:jc w:val="right"/>
              <w:rPr>
                <w:rFonts w:hint="eastAsia" w:ascii="仿宋" w:hAnsi="仿宋" w:eastAsia="仿宋" w:cs="仿宋"/>
              </w:rPr>
            </w:pPr>
            <w:r>
              <w:rPr>
                <w:rFonts w:hint="eastAsia" w:ascii="仿宋" w:hAnsi="仿宋" w:eastAsia="仿宋" w:cs="仿宋"/>
              </w:rPr>
              <w:t>0.25</w:t>
            </w:r>
          </w:p>
        </w:tc>
        <w:tc>
          <w:tcPr>
            <w:tcW w:w="2332" w:type="dxa"/>
            <w:tcBorders>
              <w:top w:val="single" w:color="auto" w:sz="4" w:space="0"/>
              <w:left w:val="single" w:color="auto" w:sz="4" w:space="0"/>
              <w:bottom w:val="single" w:color="auto" w:sz="4" w:space="0"/>
              <w:right w:val="single" w:color="auto" w:sz="4" w:space="0"/>
            </w:tcBorders>
            <w:vAlign w:val="center"/>
          </w:tcPr>
          <w:p w14:paraId="6B79248A">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1F97CABF">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023A8EB9">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47D776F2">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31BC80BC">
            <w:pPr>
              <w:pStyle w:val="22"/>
              <w:widowControl w:val="0"/>
              <w:jc w:val="right"/>
              <w:rPr>
                <w:rFonts w:hint="eastAsia" w:ascii="仿宋" w:hAnsi="仿宋" w:eastAsia="仿宋" w:cs="仿宋"/>
              </w:rPr>
            </w:pPr>
            <w:r>
              <w:rPr>
                <w:rFonts w:hint="eastAsia" w:ascii="仿宋" w:hAnsi="仿宋" w:eastAsia="仿宋" w:cs="仿宋"/>
              </w:rPr>
              <w:t>0.25</w:t>
            </w:r>
          </w:p>
        </w:tc>
        <w:tc>
          <w:tcPr>
            <w:tcW w:w="2057" w:type="dxa"/>
            <w:tcBorders>
              <w:top w:val="single" w:color="auto" w:sz="4" w:space="0"/>
              <w:left w:val="single" w:color="auto" w:sz="4" w:space="0"/>
              <w:bottom w:val="single" w:color="auto" w:sz="4" w:space="0"/>
              <w:right w:val="single" w:color="auto" w:sz="4" w:space="0"/>
            </w:tcBorders>
            <w:vAlign w:val="center"/>
          </w:tcPr>
          <w:p w14:paraId="73A241DC">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671BB47D">
            <w:pPr>
              <w:pStyle w:val="22"/>
              <w:widowControl w:val="0"/>
              <w:jc w:val="right"/>
              <w:rPr>
                <w:rFonts w:hint="eastAsia" w:ascii="仿宋" w:hAnsi="仿宋" w:eastAsia="仿宋" w:cs="仿宋"/>
              </w:rPr>
            </w:pPr>
            <w:r>
              <w:rPr>
                <w:rFonts w:hint="eastAsia" w:ascii="仿宋" w:hAnsi="仿宋" w:eastAsia="仿宋" w:cs="仿宋"/>
              </w:rPr>
              <w:t>0.80</w:t>
            </w:r>
          </w:p>
        </w:tc>
      </w:tr>
    </w:tbl>
    <w:p w14:paraId="3DD39E2D">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1783BBC9">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2DD4B3F7">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7C57FD4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0A2EB768">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3FFB06E4">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1DE39E64">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南京市政府投资项目评审中心</w:t>
            </w:r>
          </w:p>
        </w:tc>
        <w:tc>
          <w:tcPr>
            <w:tcW w:w="2485" w:type="dxa"/>
            <w:tcBorders>
              <w:top w:val="nil"/>
              <w:left w:val="nil"/>
              <w:bottom w:val="single" w:color="auto" w:sz="4" w:space="0"/>
              <w:right w:val="nil"/>
            </w:tcBorders>
            <w:vAlign w:val="center"/>
          </w:tcPr>
          <w:p w14:paraId="50E62BB2">
            <w:pPr>
              <w:pStyle w:val="22"/>
              <w:widowControl w:val="0"/>
              <w:jc w:val="right"/>
              <w:rPr>
                <w:rFonts w:hint="eastAsia" w:ascii="仿宋" w:hAnsi="仿宋" w:eastAsia="仿宋" w:cs="仿宋"/>
              </w:rPr>
            </w:pPr>
            <w:r>
              <w:rPr>
                <w:rFonts w:hint="eastAsia" w:ascii="仿宋" w:hAnsi="仿宋" w:eastAsia="仿宋" w:cs="仿宋"/>
              </w:rPr>
              <w:t>单位：万元</w:t>
            </w:r>
          </w:p>
        </w:tc>
      </w:tr>
      <w:tr w14:paraId="6B2F55D8">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30DEE95D">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5E3174B9">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4E83E008">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B13C61B">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396ACDB4">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7E3748EC">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21EEE4A3">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6538C32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5326122A">
            <w:pPr>
              <w:pStyle w:val="22"/>
              <w:widowControl w:val="0"/>
              <w:jc w:val="center"/>
              <w:rPr>
                <w:rFonts w:hint="eastAsia" w:ascii="仿宋" w:hAnsi="仿宋" w:eastAsia="仿宋" w:cs="仿宋"/>
              </w:rPr>
            </w:pPr>
            <w:r>
              <w:rPr>
                <w:rFonts w:hint="eastAsia" w:ascii="仿宋" w:hAnsi="仿宋" w:eastAsia="仿宋" w:cs="仿宋"/>
              </w:rPr>
              <w:t>项目支出</w:t>
            </w:r>
          </w:p>
        </w:tc>
      </w:tr>
      <w:tr w14:paraId="6231AD25">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0E610CF1">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084F9A5A">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2B0F7EB3">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19DF5D67">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4E024306">
            <w:pPr>
              <w:widowControl w:val="0"/>
              <w:jc w:val="right"/>
              <w:rPr>
                <w:rFonts w:hint="eastAsia" w:ascii="仿宋" w:hAnsi="仿宋" w:eastAsia="仿宋" w:cs="仿宋"/>
                <w:color w:val="auto"/>
                <w:kern w:val="0"/>
                <w:sz w:val="22"/>
                <w:szCs w:val="22"/>
                <w:lang w:val="zh-CN" w:eastAsia="zh-CN" w:bidi="zh-CN"/>
              </w:rPr>
            </w:pPr>
          </w:p>
        </w:tc>
      </w:tr>
      <w:tr w14:paraId="4DE8A05B">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5ECC0AA6">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2CE4480">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123E0DC">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5C2052EA">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4D83E2E">
            <w:pPr>
              <w:widowControl w:val="0"/>
              <w:jc w:val="right"/>
              <w:rPr>
                <w:rFonts w:hint="eastAsia" w:ascii="仿宋" w:hAnsi="仿宋" w:eastAsia="仿宋" w:cs="仿宋"/>
                <w:color w:val="auto"/>
                <w:kern w:val="0"/>
                <w:sz w:val="22"/>
                <w:szCs w:val="22"/>
                <w:lang w:val="zh-CN" w:eastAsia="zh-CN" w:bidi="zh-CN"/>
              </w:rPr>
            </w:pPr>
          </w:p>
        </w:tc>
      </w:tr>
      <w:tr w14:paraId="726B3060">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F4EAC0C">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27C3D6EB">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3F85900F">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044CA61B">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2A5CC7F6">
            <w:pPr>
              <w:widowControl w:val="0"/>
              <w:jc w:val="right"/>
              <w:rPr>
                <w:rFonts w:hint="eastAsia" w:ascii="仿宋" w:hAnsi="仿宋" w:eastAsia="仿宋" w:cs="仿宋"/>
                <w:color w:val="auto"/>
                <w:kern w:val="0"/>
                <w:sz w:val="22"/>
                <w:szCs w:val="22"/>
                <w:lang w:val="zh-CN" w:eastAsia="zh-CN" w:bidi="zh-CN"/>
              </w:rPr>
            </w:pPr>
          </w:p>
        </w:tc>
      </w:tr>
    </w:tbl>
    <w:p w14:paraId="301D0C6A">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494221A3">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63FF66C0">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89CC118">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53111418">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28F924A9">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4C0A88EA">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5691DC99">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南京市政府投资项目评审中心</w:t>
            </w:r>
          </w:p>
        </w:tc>
        <w:tc>
          <w:tcPr>
            <w:tcW w:w="3091" w:type="dxa"/>
            <w:tcBorders>
              <w:top w:val="nil"/>
              <w:left w:val="nil"/>
              <w:bottom w:val="nil"/>
              <w:right w:val="nil"/>
            </w:tcBorders>
            <w:shd w:val="clear" w:color="auto" w:fill="auto"/>
            <w:noWrap/>
            <w:vAlign w:val="center"/>
          </w:tcPr>
          <w:p w14:paraId="03246985">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49269E8D">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D7DBA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2CB74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3FABB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1E6DA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7DDB13EB">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7303010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3134597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68ED07F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7ACCF175">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4CA671D7">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5F07115B">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6797F13A">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AFBB1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26B36F8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08461D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5BFD4F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0CF33182">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B733A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96D40C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7D6F957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550C1C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1DF8878">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437F8FB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3BE304D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008DDF0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71D3459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4A5000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78C1DE4B">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7062A9D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EACF04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488DD5B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424A58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0A2EAE5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2A07604F">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2FF3DDE5">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76FEB564">
        <w:tblPrEx>
          <w:tblCellMar>
            <w:top w:w="55" w:type="dxa"/>
            <w:left w:w="55" w:type="dxa"/>
            <w:bottom w:w="55" w:type="dxa"/>
            <w:right w:w="55" w:type="dxa"/>
          </w:tblCellMar>
        </w:tblPrEx>
        <w:trPr>
          <w:trHeight w:val="319" w:hRule="atLeast"/>
        </w:trPr>
        <w:tc>
          <w:tcPr>
            <w:tcW w:w="10235" w:type="dxa"/>
            <w:gridSpan w:val="4"/>
          </w:tcPr>
          <w:p w14:paraId="2A7AA371">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02F04B14">
        <w:tblPrEx>
          <w:tblCellMar>
            <w:top w:w="55" w:type="dxa"/>
            <w:left w:w="55" w:type="dxa"/>
            <w:bottom w:w="55" w:type="dxa"/>
            <w:right w:w="55" w:type="dxa"/>
          </w:tblCellMar>
        </w:tblPrEx>
        <w:trPr>
          <w:trHeight w:val="90" w:hRule="atLeast"/>
        </w:trPr>
        <w:tc>
          <w:tcPr>
            <w:tcW w:w="10235" w:type="dxa"/>
            <w:gridSpan w:val="4"/>
          </w:tcPr>
          <w:p w14:paraId="02318421">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1F3E8493">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2FFA54E0">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南京市政府投资项目评审中心</w:t>
            </w:r>
          </w:p>
        </w:tc>
        <w:tc>
          <w:tcPr>
            <w:tcW w:w="2351" w:type="dxa"/>
            <w:tcBorders>
              <w:bottom w:val="single" w:color="auto" w:sz="4" w:space="0"/>
            </w:tcBorders>
            <w:vAlign w:val="center"/>
          </w:tcPr>
          <w:p w14:paraId="28DD6219">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CC953DA">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64B873F">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21DD7BC2">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57BF9EE2">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25BA1FE">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12C02621">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371E066">
            <w:pPr>
              <w:pStyle w:val="22"/>
              <w:widowControl w:val="0"/>
              <w:jc w:val="right"/>
              <w:rPr>
                <w:rFonts w:hint="eastAsia" w:ascii="仿宋" w:hAnsi="仿宋" w:eastAsia="仿宋" w:cs="仿宋"/>
                <w:sz w:val="22"/>
                <w:szCs w:val="22"/>
              </w:rPr>
            </w:pPr>
          </w:p>
        </w:tc>
      </w:tr>
      <w:tr w14:paraId="1A7BB3B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B9E14C5">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4DBE329B">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5F42D92">
            <w:pPr>
              <w:pStyle w:val="22"/>
              <w:widowControl w:val="0"/>
              <w:jc w:val="right"/>
              <w:rPr>
                <w:rFonts w:hint="eastAsia" w:ascii="仿宋" w:hAnsi="仿宋" w:eastAsia="仿宋" w:cs="仿宋"/>
                <w:sz w:val="22"/>
                <w:szCs w:val="22"/>
              </w:rPr>
            </w:pPr>
          </w:p>
        </w:tc>
      </w:tr>
      <w:tr w14:paraId="57B46D9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9C8E3BC">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79004987">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2A4EC11">
            <w:pPr>
              <w:pStyle w:val="22"/>
              <w:widowControl w:val="0"/>
              <w:jc w:val="right"/>
              <w:rPr>
                <w:rFonts w:hint="eastAsia" w:ascii="仿宋" w:hAnsi="仿宋" w:eastAsia="仿宋" w:cs="仿宋"/>
                <w:sz w:val="22"/>
                <w:szCs w:val="22"/>
              </w:rPr>
            </w:pPr>
          </w:p>
        </w:tc>
      </w:tr>
    </w:tbl>
    <w:p w14:paraId="76A24F24">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14:paraId="7334053B">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539C5EA0">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98D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6C4F6BA">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68D4A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1160BA1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16064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5FDA871C">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南京市政府投资项目评审中心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62979129">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63338DF0">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02BD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CF2CDF">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AFB6D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B73B6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C2ABD1">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8E971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AB1FC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6659AC">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38164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A65C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126AA4">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EBD69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88F9C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6CC32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ECB80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41971C">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DD235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5E1A3F">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53025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3D80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BC258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2CA0B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F9DEC5">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AF692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19B724">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077B8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BDB72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16A90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891DF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0C1C7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4.35</w:t>
            </w:r>
          </w:p>
        </w:tc>
      </w:tr>
      <w:tr w14:paraId="17B8A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98B19E">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94DC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AD66D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2B43D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D8BE9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04810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E008B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B20CD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BFE2D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D46A6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4.35</w:t>
            </w:r>
          </w:p>
        </w:tc>
      </w:tr>
      <w:tr w14:paraId="3343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D90F43">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南京市政府投资项目评审中心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2D0D5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B3397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94B7E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DD5FD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0225F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DA8B9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1A2B6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B4621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5BAB8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4.35</w:t>
            </w:r>
          </w:p>
        </w:tc>
      </w:tr>
      <w:tr w14:paraId="55CE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3C920A">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南京市政府投资项目评审中心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71BBF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5CF8D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E371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18752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211C3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BB425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A0FC5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29A34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EB605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4.20</w:t>
            </w:r>
          </w:p>
        </w:tc>
      </w:tr>
      <w:tr w14:paraId="57C64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C2B9FF">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南京市政府投资项目评审中心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0E8E6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FD07D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30E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7ADA4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05373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39055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913DB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FE1CE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6863C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0.15</w:t>
            </w:r>
          </w:p>
        </w:tc>
      </w:tr>
    </w:tbl>
    <w:p w14:paraId="43E9F7F2">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1F940628">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59A4A4C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33C5CE6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4E39DFA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南京市政府投资项目评审中心2026年度收入、支出预算总计299.63万元，与上年相比收、支预算总计各增加19.09万元，增长6.8%。其中：</w:t>
      </w:r>
    </w:p>
    <w:p w14:paraId="26144A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（一）收入预算总计299.63万元。包括：</w:t>
      </w:r>
    </w:p>
    <w:p w14:paraId="1E3930B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1．本年收入合计299.63万元。</w:t>
      </w:r>
    </w:p>
    <w:p w14:paraId="63A8EDE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（1）一般公共预算拨款收入299.63万元，与上年相比增加19.09万元，增长6.8%。主要原因是增人增资。</w:t>
      </w:r>
    </w:p>
    <w:p w14:paraId="37A5BE4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7F848CD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6338D74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0BAEF90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1204526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381999C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73CEED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5746BCA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41A1019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509021F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（二）支出预算总计299.63万元。包括：</w:t>
      </w:r>
    </w:p>
    <w:p w14:paraId="7ADC52D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1．本年支出合计299.63万元。</w:t>
      </w:r>
    </w:p>
    <w:p w14:paraId="09A6D6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（1）一般公共服务支出（类）支出212.22万元，主要用于基本工资、津贴补贴、绩效工资、其他工资福利支出、商品和服务支出。与上年相比增加16.01万元，增长8.16%。主要原因是增人增资。</w:t>
      </w:r>
    </w:p>
    <w:p w14:paraId="518368F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（2）社会保障和就业支出（类）支出27.23万元，主要用于养老保险和职业年金。与上年相比增加1.1万元，增长4.21%。主要原因是社保基数调增。</w:t>
      </w:r>
    </w:p>
    <w:p w14:paraId="3E4D6E7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（3）住房保障支出（类）支出60.18万元，主要用于公积金和提租补贴。与上年相比增加1.98万元，增长3.4%。主要原因是公积金基数调增。</w:t>
      </w:r>
    </w:p>
    <w:p w14:paraId="3FF46D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006673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03836B0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南京市政府投资项目评审中心2026年收入预算合计299.63万元，包括本年收入299.63万元，上年结转结余0万元。</w:t>
      </w:r>
    </w:p>
    <w:p w14:paraId="0DF3B1B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1F19E35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本年一般公共预算收入299.63万元，占100%；</w:t>
      </w:r>
    </w:p>
    <w:p w14:paraId="090711A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7808C4D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359CB15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13F898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64C050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208EBA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5FD483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2659BF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3601023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61A335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5BB248D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087B4A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54E4BB5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16F843C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3E42D68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1ED781E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南京市政府投资项目评审中心2026年支出预算合计299.63万元，其中：</w:t>
      </w:r>
    </w:p>
    <w:p w14:paraId="0F46E3F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基本支出276.63万元，占92.32%；</w:t>
      </w:r>
    </w:p>
    <w:p w14:paraId="75CC804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项目支出23万元，占7.68%；</w:t>
      </w:r>
    </w:p>
    <w:p w14:paraId="7DDD935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24DDA0B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40D2D82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335B2D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626A10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153446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南京市政府投资项目评审中心2026年度财政拨款收、支总预算299.63万元。与上年相比，财政拨款收、支总计各增加19.09万元，增长6.8%。主要原因是增人增资。</w:t>
      </w:r>
    </w:p>
    <w:p w14:paraId="3A2FA57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133F89C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color w:val="000000" w:themeColor="text1"/>
          <w:lang w:val="en-US"/>
        </w:rPr>
      </w:pPr>
      <w:r>
        <w:rPr>
          <w:rFonts w:ascii="仿宋" w:hAnsi="仿宋" w:eastAsia="仿宋" w:cs="仿宋"/>
          <w:color w:val="000000" w:themeColor="text1"/>
          <w:u w:color="auto"/>
        </w:rPr>
        <w:t>南京市政府投资项目评审中心2026年财政拨款预算支出299.63万元，占本年支出合计的100%。与上年相比，财政拨款支出增加19.09万元，增长6.8%。主要原因是增人增资。</w:t>
      </w:r>
    </w:p>
    <w:p w14:paraId="768460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color w:val="000000" w:themeColor="text1"/>
          <w:lang w:val="en-US"/>
        </w:rPr>
      </w:pPr>
      <w:r>
        <w:rPr>
          <w:rFonts w:ascii="仿宋" w:hAnsi="仿宋" w:eastAsia="仿宋" w:cs="仿宋"/>
          <w:color w:val="000000" w:themeColor="text1"/>
          <w:u w:color="auto"/>
        </w:rPr>
        <w:t>其中：</w:t>
      </w:r>
    </w:p>
    <w:p w14:paraId="508C796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（一）一般公共服务支出（类）</w:t>
      </w:r>
    </w:p>
    <w:p w14:paraId="156C28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发展与改革事务（款）其他发展与改革事务支出（项）支出212.22万元，与上年相比增加16.01万元，增长8.16%。主要原因是增人增资。</w:t>
      </w:r>
    </w:p>
    <w:p w14:paraId="4E71C58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（二）社会保障和就业支出（类）</w:t>
      </w:r>
    </w:p>
    <w:p w14:paraId="1A5F754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1.行政事业单位养老支出（款）机关事业单位基本养老保险缴费支出（项）支出18.15万元，与上年相比增加0.74万元，增长4.25%。主要原因是社保基数调增。</w:t>
      </w:r>
    </w:p>
    <w:p w14:paraId="2AB5214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2.行政事业单位养老支出（款）机关事业单位职业年金缴费支出（项）支出9.08万元，与上年相比增加0.36万元，增长4.13%。主要原因是社保基数调增。</w:t>
      </w:r>
    </w:p>
    <w:p w14:paraId="07DFB27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（三）住房保障支出（类）</w:t>
      </w:r>
    </w:p>
    <w:p w14:paraId="6ADB9A4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1.住房改革支出（款）住房公积金（项）支出20.36万元，与上年相比增加1.98万元，增长10.77%。主要原因是公积金基数调增。</w:t>
      </w:r>
    </w:p>
    <w:p w14:paraId="139D75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2.住房改革支出（款）提租补贴（项）支出39.82万元，与上年预算数相同。</w:t>
      </w:r>
    </w:p>
    <w:p w14:paraId="1209CF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4515CA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南京市政府投资项目评审中心2026年度财政拨款基本支出预算276.63万元，其中：</w:t>
      </w:r>
    </w:p>
    <w:p w14:paraId="0DCC246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264.91万元。主要包括：基本工资、津贴补贴、绩效工资、机关事业单位基本养老保险缴费、职业年金缴费、职工基本医疗保险缴费、其他社会保障缴费、住房公积金、医疗费、其他工资福利支出、其他对个人和家庭的补助、其他支出。</w:t>
      </w:r>
    </w:p>
    <w:p w14:paraId="7E19263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（二）公用经费11.72万元。主要包括：办公费、印刷费、差旅费、培训费、公务接待费、工会经费、其他交通费用、其他商品和服务支出。</w:t>
      </w:r>
    </w:p>
    <w:p w14:paraId="79AEFD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4D7A54E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南京市政府投资项目评审中心2026年一般公共预算财政拨款支出预算299.63万元，与上年相比增加19.09万元，增长6.8%。主要原因是增人增资。</w:t>
      </w:r>
    </w:p>
    <w:p w14:paraId="0783D9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7E211E5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南京市政府投资项目评审中心2026年度一般公共预算财政拨款基本支出预算276.63万元，其中：</w:t>
      </w:r>
    </w:p>
    <w:p w14:paraId="4DB78C6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264.91万元。主要包括：基本工资、津贴补贴、绩效工资、机关事业单位基本养老保险缴费、职业年金缴费、职工基本医疗保险缴费、其他社会保障缴费、住房公积金、医疗费、其他工资福利支出、其他对个人和家庭的补助、其他支出。</w:t>
      </w:r>
    </w:p>
    <w:p w14:paraId="0D2E6C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（二）公用经费11.72万元。主要包括：办公费、印刷费、差旅费、培训费、公务接待费、工会经费、其他交通费用、其他商品和服务支出。</w:t>
      </w:r>
    </w:p>
    <w:p w14:paraId="3C27706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6716B28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政府投资项目评审中心2026年度一般公共预算拨款安排的“三公”经费支出预算0.25万元，与上年预算数相同。其中，因公出国（境）费支出0万元，占“三公”经费的0%；公务用车购置及运行维护费支出0万元，占“三公”经费的0%；公务接待费支出0.25万元，占“三公”经费的100%。具体情况如下：</w:t>
      </w:r>
    </w:p>
    <w:p w14:paraId="136C068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4D3795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70023CF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43D729D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22E75AC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3．公务接待费预算支出0.25万元，与上年预算数相同。</w:t>
      </w:r>
    </w:p>
    <w:p w14:paraId="6E5CE38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南京市政府投资项目评审中心2026年度一般公共预算拨款安排的会议费预算支出0万元，与上年预算数相同。</w:t>
      </w:r>
    </w:p>
    <w:p w14:paraId="06F2B01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南京市政府投资项目评审中心2026年度一般公共预算拨款安排的培训费预算支出0.8万元，比上年预算减少0.46万元，主要原因是经费压减。</w:t>
      </w:r>
    </w:p>
    <w:p w14:paraId="20A48D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2B8644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南京市政府投资项目评审中心2026年政府性基金支出预算支出0万元。与上年预算数相同。</w:t>
      </w:r>
    </w:p>
    <w:p w14:paraId="4974AA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64EE842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南京市政府投资项目评审中心2026年国有资本经营预算支出0万元。与上年预算数相同。</w:t>
      </w:r>
    </w:p>
    <w:p w14:paraId="48F204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7C81F57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77DE11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3ACB0BE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2026年度政府采购支出预算总额4.35万元，其中：拟采购货物支出4.35万元、拟采购工程支出0万元、拟采购服务支出0万元。</w:t>
      </w:r>
    </w:p>
    <w:p w14:paraId="41579C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49823A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14240DA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08D943E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299.63万元；本单位共2个项目纳入绩效目标管理，涉及财政性资金合计23万元，占财政性资金(人员类和运转类中的公用经费项目支出除外)总额的比例为100%。</w:t>
      </w:r>
    </w:p>
    <w:p w14:paraId="7711A438">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51EA1831">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55BE418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5704511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41E574D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257BDE7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2F71669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3C8D02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419893B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w:t>
      </w:r>
      <w:bookmarkStart w:id="1" w:name="_GoBack"/>
      <w:bookmarkEnd w:id="1"/>
      <w:r>
        <w:rPr>
          <w:rFonts w:hint="eastAsia" w:ascii="仿宋" w:hAnsi="仿宋" w:eastAsia="仿宋" w:cs="仿宋"/>
        </w:rPr>
        <w:t>日常维修费、专用材料及一般设备购置费、办公用房水电费、办公用房取暖费、办公用房物业管理费、公务用车运行维护费及其他费用等。</w:t>
      </w:r>
    </w:p>
    <w:p w14:paraId="337E983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八、一般公共服务支出(类)发展与改革事务(款)其他发展与改革事务支出(项)</w:t>
      </w:r>
      <w:r>
        <w:rPr>
          <w:rFonts w:ascii="仿宋" w:hAnsi="仿宋" w:eastAsia="仿宋" w:cs="仿宋"/>
          <w:b/>
          <w:u w:color="auto"/>
        </w:rPr>
        <w:t>：</w:t>
      </w:r>
      <w:r>
        <w:rPr>
          <w:rFonts w:hint="eastAsia" w:ascii="仿宋" w:hAnsi="仿宋" w:eastAsia="仿宋" w:cs="仿宋"/>
        </w:rPr>
        <w:t>反映除上述项目以外的其他发展与改革事务支出。</w:t>
      </w:r>
    </w:p>
    <w:p w14:paraId="4E0C28F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0C08719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31E888C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5D919E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45BE0">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D83B3E3">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CE324">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6BF32C2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93E33">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2ADDC252">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3E17A">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AA41BA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728E9">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466AAAB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CE147">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5AABA8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3792B">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58A8270">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B5F77">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104F4E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92B20">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9BD575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26CA6">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029602E2">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037E6">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2E4C07F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9ADC2">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7A953F8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886DA">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503D6FBD">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1EA21">
    <w:pPr>
      <w:pStyle w:val="10"/>
      <w:pBdr>
        <w:bottom w:val="single" w:color="000000" w:sz="4" w:space="1"/>
      </w:pBdr>
      <w:jc w:val="both"/>
      <w:rPr>
        <w:rFonts w:hint="default" w:eastAsia="Arial Unicode MS"/>
        <w:lang w:val="en-US" w:eastAsia="zh-CN"/>
      </w:rPr>
    </w:pPr>
    <w:r>
      <w:rPr>
        <w:rFonts w:hint="eastAsia"/>
        <w:lang w:val="en-US" w:eastAsia="zh-CN"/>
      </w:rPr>
      <w:t>南京市政府投资项目评审中心</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FAD34">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3FFF7AD8"/>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5C61F7"/>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75100"/>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 w:type="paragraph" w:customStyle="1" w:styleId="27">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2346</Words>
  <Characters>2815</Characters>
  <Paragraphs>501</Paragraphs>
  <TotalTime>944</TotalTime>
  <ScaleCrop>false</ScaleCrop>
  <LinksUpToDate>false</LinksUpToDate>
  <CharactersWithSpaces>2824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瑞瑞</cp:lastModifiedBy>
  <dcterms:modified xsi:type="dcterms:W3CDTF">2026-03-03T06:22:55Z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2052-12.1.0.25225</vt:lpwstr>
  </property>
  <property fmtid="{D5CDD505-2E9C-101B-9397-08002B2CF9AE}" pid="6" name="LastSaved">
    <vt:filetime>2021-04-15T00:00:00Z</vt:filetime>
  </property>
  <property fmtid="{D5CDD505-2E9C-101B-9397-08002B2CF9AE}" pid="7" name="KSOTemplateDocerSaveRecord">
    <vt:lpwstr>eyJoZGlkIjoiNzhlN2YwZGEwNzA1MDE0YWUyMDc3NGU4MzdhYWVjODYiLCJ1c2VySWQiOiI0MDE0NzA2MzIifQ==</vt:lpwstr>
  </property>
</Properties>
</file>