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2D9149">
      <w:pPr>
        <w:widowControl/>
        <w:spacing w:line="560" w:lineRule="exact"/>
        <w:jc w:val="center"/>
        <w:rPr>
          <w:rFonts w:hint="default" w:ascii="Times New Roman" w:hAnsi="Times New Roman" w:eastAsia="方正黑体_GBK" w:cs="Times New Roman"/>
          <w:vanish/>
          <w:color w:val="000000"/>
          <w:kern w:val="0"/>
          <w:sz w:val="18"/>
          <w:szCs w:val="18"/>
        </w:rPr>
      </w:pPr>
      <w:bookmarkStart w:id="0" w:name="_GoBack"/>
      <w:bookmarkEnd w:id="0"/>
    </w:p>
    <w:p w14:paraId="04EC60DF">
      <w:pPr>
        <w:spacing w:line="560" w:lineRule="exact"/>
        <w:rPr>
          <w:rFonts w:hint="default" w:ascii="Times New Roman" w:hAnsi="Times New Roman" w:eastAsia="方正黑体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color w:val="000000"/>
          <w:sz w:val="32"/>
          <w:szCs w:val="32"/>
        </w:rPr>
        <w:t>附件2</w:t>
      </w:r>
    </w:p>
    <w:p w14:paraId="08BD3E59">
      <w:pPr>
        <w:spacing w:line="560" w:lineRule="exact"/>
        <w:jc w:val="center"/>
        <w:rPr>
          <w:rFonts w:hint="default" w:ascii="Times New Roman" w:hAnsi="Times New Roman" w:eastAsia="方正小标宋_GBK" w:cs="Times New Roman"/>
          <w:color w:val="000000"/>
          <w:sz w:val="44"/>
          <w:szCs w:val="44"/>
        </w:rPr>
      </w:pPr>
    </w:p>
    <w:p w14:paraId="63BA7E51">
      <w:pPr>
        <w:spacing w:line="560" w:lineRule="exact"/>
        <w:jc w:val="center"/>
        <w:rPr>
          <w:rFonts w:hint="default" w:ascii="Times New Roman" w:hAnsi="Times New Roman" w:eastAsia="方正小标宋_GBK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color w:val="000000"/>
          <w:sz w:val="44"/>
          <w:szCs w:val="44"/>
        </w:rPr>
        <w:t>南京市发展和改革委员会评审（咨询）</w:t>
      </w:r>
    </w:p>
    <w:p w14:paraId="1C724B18">
      <w:pPr>
        <w:spacing w:line="560" w:lineRule="exact"/>
        <w:jc w:val="center"/>
        <w:rPr>
          <w:rFonts w:hint="default" w:ascii="Times New Roman" w:hAnsi="Times New Roman" w:eastAsia="方正小标宋_GBK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color w:val="000000"/>
          <w:sz w:val="44"/>
          <w:szCs w:val="44"/>
        </w:rPr>
        <w:t>专家承诺书</w:t>
      </w:r>
    </w:p>
    <w:p w14:paraId="50278298">
      <w:pPr>
        <w:spacing w:line="560" w:lineRule="exact"/>
        <w:rPr>
          <w:rFonts w:hint="default" w:ascii="Times New Roman" w:hAnsi="Times New Roman" w:eastAsia="仿宋" w:cs="Times New Roman"/>
          <w:color w:val="000000"/>
          <w:sz w:val="32"/>
          <w:szCs w:val="32"/>
        </w:rPr>
      </w:pPr>
    </w:p>
    <w:p w14:paraId="624CAACF">
      <w:pPr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本人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u w:val="single"/>
        </w:rPr>
        <w:t xml:space="preserve">      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，身份证号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u w:val="single"/>
        </w:rPr>
        <w:t xml:space="preserve">         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，为维护公平、公正、科学、择优的评审（咨询）原则，树立诚实守信的专家形象，本人作出以下承诺:</w:t>
      </w:r>
    </w:p>
    <w:p w14:paraId="72E44278">
      <w:pPr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一、自愿申报南京市发展和改革委员会评审（咨询）专家，遵守专家管理各项规定。</w:t>
      </w:r>
    </w:p>
    <w:p w14:paraId="058A61D7">
      <w:pPr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二、身体健康状况能够承担评审（咨询）工作，若在相关工作中发生因身体方面原因导致的后果，由本人承担全部责任。</w:t>
      </w:r>
    </w:p>
    <w:p w14:paraId="61D858D4">
      <w:pPr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三、所提交的信息，均合法、真实、准确、有效，无任何伪造、修改、虚假成分。如有虚假，自愿接受被取消评委资格等相应处理。</w:t>
      </w:r>
    </w:p>
    <w:p w14:paraId="2C7BC193">
      <w:pPr>
        <w:spacing w:line="560" w:lineRule="exact"/>
        <w:ind w:firstLine="640" w:firstLineChars="200"/>
        <w:rPr>
          <w:rFonts w:hint="default" w:ascii="Times New Roman" w:hAnsi="Times New Roman" w:cs="Times New Roman"/>
          <w:color w:val="000000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四、本人将严格按照国家和省、市相关法律、法规、规章和规范性文件的规定，客观公正地履行专家职责，遵守有关工作纪律，维护评审（咨询）秩序。</w:t>
      </w:r>
    </w:p>
    <w:p w14:paraId="78957B53">
      <w:pPr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五、发现与被评对象有利害关系时，本人主动依法依规申请回避。</w:t>
      </w:r>
    </w:p>
    <w:p w14:paraId="424C1761">
      <w:pPr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六、本人承诺不私下接触被评对象，不收受被评对象或者其他利害关系人的财物以及其他任何利益，严格遵守保密纪律，不透露评审（咨询）现场的相关信息。</w:t>
      </w:r>
    </w:p>
    <w:p w14:paraId="7DFF6B02">
      <w:pPr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七、按时参加评审（咨询）工作，依法依规独立提出评审（咨询）意见，对所出具的评审（咨询）结论承担个人责任。</w:t>
      </w:r>
    </w:p>
    <w:p w14:paraId="121A049B">
      <w:pPr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八、当本人的工作单位、职称和通讯方式或应当回避的情形等重要信息发生变化时，及时提出变更申请。</w:t>
      </w:r>
    </w:p>
    <w:p w14:paraId="7B947B4C">
      <w:pPr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九、对评审（咨询）过程中的违法、违规或不正当行为，及时向相关部门举报；协助、配合有关部门的监督、检查和调查取证。</w:t>
      </w:r>
    </w:p>
    <w:p w14:paraId="7986CAAC">
      <w:pPr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十、自愿接受相关行政主管部门的依法检查；对本人发生的违法违规行为，接受相关行政主管部门依法给予的行政处罚和相关处理。</w:t>
      </w:r>
    </w:p>
    <w:p w14:paraId="3CD231DD">
      <w:pPr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本人特此郑重承诺。</w:t>
      </w:r>
    </w:p>
    <w:p w14:paraId="3422A6EC">
      <w:pPr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</w:p>
    <w:p w14:paraId="35EC7774">
      <w:pPr>
        <w:spacing w:line="560" w:lineRule="exact"/>
        <w:ind w:right="640"/>
        <w:jc w:val="center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</w:p>
    <w:p w14:paraId="4F2DAB02">
      <w:pPr>
        <w:spacing w:line="560" w:lineRule="exact"/>
        <w:ind w:right="640"/>
        <w:jc w:val="center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 xml:space="preserve">                         承诺人（签字）：</w:t>
      </w:r>
    </w:p>
    <w:p w14:paraId="45231470">
      <w:pPr>
        <w:spacing w:line="560" w:lineRule="exact"/>
        <w:ind w:right="640" w:firstLine="4960" w:firstLineChars="1550"/>
        <w:rPr>
          <w:rFonts w:hint="default" w:ascii="Times New Roman" w:hAnsi="Times New Roman" w:eastAsia="方正仿宋_GBK" w:cs="Times New Roman"/>
          <w:color w:val="000000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日 期：</w:t>
      </w:r>
    </w:p>
    <w:p w14:paraId="74B7CD46">
      <w:pPr>
        <w:spacing w:line="560" w:lineRule="exact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</w:p>
    <w:p w14:paraId="24396E94">
      <w:pPr>
        <w:spacing w:line="560" w:lineRule="exact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</w:p>
    <w:p w14:paraId="461CBF60">
      <w:pPr>
        <w:spacing w:line="560" w:lineRule="exact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</w:p>
    <w:p w14:paraId="6F3027DC">
      <w:pPr>
        <w:spacing w:line="560" w:lineRule="exact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</w:p>
    <w:p w14:paraId="7C441560">
      <w:pPr>
        <w:spacing w:line="560" w:lineRule="exact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</w:p>
    <w:p w14:paraId="4C1FFFBB">
      <w:pPr>
        <w:spacing w:line="560" w:lineRule="exact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</w:p>
    <w:p w14:paraId="270DFC6D">
      <w:pPr>
        <w:rPr>
          <w:rFonts w:hint="default" w:ascii="Times New Roman" w:hAnsi="Times New Roman" w:eastAsia="方正黑体_GBK" w:cs="Times New Roman"/>
          <w:color w:val="000000"/>
          <w:sz w:val="32"/>
          <w:szCs w:val="32"/>
        </w:rPr>
      </w:pPr>
    </w:p>
    <w:p w14:paraId="1336022F">
      <w:pPr>
        <w:rPr>
          <w:rFonts w:hint="default" w:ascii="Times New Roman" w:hAnsi="Times New Roman" w:cs="Times New Roman"/>
        </w:rPr>
      </w:pPr>
    </w:p>
    <w:sectPr>
      <w:footerReference r:id="rId3" w:type="default"/>
      <w:footerReference r:id="rId4" w:type="even"/>
      <w:pgSz w:w="11906" w:h="16838"/>
      <w:pgMar w:top="2098" w:right="1588" w:bottom="1701" w:left="1588" w:header="851" w:footer="1247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0FE9AA">
    <w:pPr>
      <w:pStyle w:val="3"/>
      <w:ind w:right="140"/>
      <w:jc w:val="right"/>
      <w:rPr>
        <w:rFonts w:ascii="宋体" w:hAnsi="宋体" w:eastAsia="宋体"/>
      </w:rPr>
    </w:pPr>
    <w:r>
      <w:rPr>
        <w:rFonts w:hint="eastAsia" w:ascii="宋体" w:hAnsi="宋体" w:eastAsia="宋体" w:cs="Times New Roman"/>
        <w:sz w:val="28"/>
      </w:rPr>
      <w:t>―</w:t>
    </w:r>
    <w:sdt>
      <w:sdtPr>
        <w:rPr>
          <w:rFonts w:ascii="宋体" w:hAnsi="宋体" w:eastAsia="宋体" w:cs="Times New Roman"/>
          <w:sz w:val="28"/>
        </w:rPr>
        <w:id w:val="10248302"/>
      </w:sdtPr>
      <w:sdtEndPr>
        <w:rPr>
          <w:rFonts w:ascii="宋体" w:hAnsi="宋体" w:eastAsia="宋体" w:cstheme="minorBidi"/>
          <w:sz w:val="18"/>
        </w:rPr>
      </w:sdtEndPr>
      <w:sdtContent>
        <w:r>
          <w:rPr>
            <w:rFonts w:ascii="宋体" w:hAnsi="宋体" w:eastAsia="宋体" w:cs="Times New Roman"/>
            <w:sz w:val="28"/>
          </w:rPr>
          <w:fldChar w:fldCharType="begin"/>
        </w:r>
        <w:r>
          <w:rPr>
            <w:rFonts w:ascii="宋体" w:hAnsi="宋体" w:eastAsia="宋体" w:cs="Times New Roman"/>
            <w:sz w:val="28"/>
          </w:rPr>
          <w:instrText xml:space="preserve"> PAGE   \* MERGEFORMAT </w:instrText>
        </w:r>
        <w:r>
          <w:rPr>
            <w:rFonts w:ascii="宋体" w:hAnsi="宋体" w:eastAsia="宋体" w:cs="Times New Roman"/>
            <w:sz w:val="28"/>
          </w:rPr>
          <w:fldChar w:fldCharType="separate"/>
        </w:r>
        <w:r>
          <w:rPr>
            <w:rFonts w:ascii="宋体" w:hAnsi="宋体" w:eastAsia="宋体" w:cs="Times New Roman"/>
            <w:sz w:val="28"/>
            <w:lang w:val="zh-CN"/>
          </w:rPr>
          <w:t>17</w:t>
        </w:r>
        <w:r>
          <w:rPr>
            <w:rFonts w:ascii="宋体" w:hAnsi="宋体" w:eastAsia="宋体" w:cs="Times New Roman"/>
            <w:sz w:val="28"/>
          </w:rPr>
          <w:fldChar w:fldCharType="end"/>
        </w:r>
        <w:r>
          <w:rPr>
            <w:rFonts w:hint="eastAsia" w:ascii="宋体" w:hAnsi="宋体" w:eastAsia="宋体" w:cs="Times New Roman"/>
            <w:sz w:val="28"/>
          </w:rPr>
          <w:t>―</w:t>
        </w:r>
      </w:sdtContent>
    </w:sdt>
  </w:p>
  <w:p w14:paraId="00871216">
    <w:pPr>
      <w:pStyle w:val="3"/>
      <w:jc w:val="center"/>
      <w:rPr>
        <w:sz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9CC45D">
    <w:pPr>
      <w:pStyle w:val="3"/>
      <w:ind w:firstLine="280" w:firstLineChars="100"/>
      <w:rPr>
        <w:rFonts w:ascii="宋体" w:hAnsi="宋体" w:eastAsia="宋体" w:cs="Times New Roman"/>
      </w:rPr>
    </w:pPr>
    <w:r>
      <w:rPr>
        <w:rStyle w:val="9"/>
        <w:rFonts w:hint="eastAsia" w:ascii="宋体" w:hAnsi="宋体" w:eastAsia="宋体" w:cs="Times New Roman"/>
        <w:sz w:val="28"/>
      </w:rPr>
      <w:t>―</w:t>
    </w:r>
    <w:r>
      <w:rPr>
        <w:rStyle w:val="9"/>
        <w:rFonts w:ascii="宋体" w:hAnsi="宋体" w:eastAsia="宋体" w:cs="Times New Roman"/>
        <w:sz w:val="28"/>
      </w:rPr>
      <w:fldChar w:fldCharType="begin"/>
    </w:r>
    <w:r>
      <w:rPr>
        <w:rStyle w:val="9"/>
        <w:rFonts w:ascii="宋体" w:hAnsi="宋体" w:eastAsia="宋体" w:cs="Times New Roman"/>
        <w:sz w:val="28"/>
      </w:rPr>
      <w:instrText xml:space="preserve"> PAGE </w:instrText>
    </w:r>
    <w:r>
      <w:rPr>
        <w:rStyle w:val="9"/>
        <w:rFonts w:ascii="宋体" w:hAnsi="宋体" w:eastAsia="宋体" w:cs="Times New Roman"/>
        <w:sz w:val="28"/>
      </w:rPr>
      <w:fldChar w:fldCharType="separate"/>
    </w:r>
    <w:r>
      <w:rPr>
        <w:rStyle w:val="9"/>
        <w:rFonts w:ascii="宋体" w:hAnsi="宋体" w:eastAsia="宋体" w:cs="Times New Roman"/>
        <w:sz w:val="28"/>
      </w:rPr>
      <w:t>18</w:t>
    </w:r>
    <w:r>
      <w:rPr>
        <w:rStyle w:val="9"/>
        <w:rFonts w:ascii="宋体" w:hAnsi="宋体" w:eastAsia="宋体" w:cs="Times New Roman"/>
        <w:sz w:val="28"/>
      </w:rPr>
      <w:fldChar w:fldCharType="end"/>
    </w:r>
    <w:r>
      <w:rPr>
        <w:rStyle w:val="9"/>
        <w:rFonts w:hint="eastAsia" w:ascii="宋体" w:hAnsi="宋体" w:eastAsia="宋体" w:cs="Times New Roman"/>
        <w:sz w:val="28"/>
      </w:rPr>
      <w:t>―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33B"/>
    <w:rsid w:val="0004464C"/>
    <w:rsid w:val="000948C9"/>
    <w:rsid w:val="000B4097"/>
    <w:rsid w:val="000B5D07"/>
    <w:rsid w:val="0019386C"/>
    <w:rsid w:val="001B5BC8"/>
    <w:rsid w:val="001C5601"/>
    <w:rsid w:val="002761F6"/>
    <w:rsid w:val="002A365E"/>
    <w:rsid w:val="002A6168"/>
    <w:rsid w:val="002C31D9"/>
    <w:rsid w:val="002D0966"/>
    <w:rsid w:val="002D50CF"/>
    <w:rsid w:val="00306191"/>
    <w:rsid w:val="00322350"/>
    <w:rsid w:val="00336903"/>
    <w:rsid w:val="00350079"/>
    <w:rsid w:val="0038497D"/>
    <w:rsid w:val="00395C4C"/>
    <w:rsid w:val="003D309A"/>
    <w:rsid w:val="003D4C3D"/>
    <w:rsid w:val="00407CA8"/>
    <w:rsid w:val="004C0811"/>
    <w:rsid w:val="00510E43"/>
    <w:rsid w:val="00520896"/>
    <w:rsid w:val="0054729A"/>
    <w:rsid w:val="00570C5A"/>
    <w:rsid w:val="00595A60"/>
    <w:rsid w:val="005B01CC"/>
    <w:rsid w:val="005E3300"/>
    <w:rsid w:val="0065203A"/>
    <w:rsid w:val="006E4D72"/>
    <w:rsid w:val="006F6C72"/>
    <w:rsid w:val="00731044"/>
    <w:rsid w:val="007623DD"/>
    <w:rsid w:val="00830AEE"/>
    <w:rsid w:val="008636D8"/>
    <w:rsid w:val="00871849"/>
    <w:rsid w:val="008B6C0B"/>
    <w:rsid w:val="0090121D"/>
    <w:rsid w:val="00901DF9"/>
    <w:rsid w:val="00906213"/>
    <w:rsid w:val="0092333B"/>
    <w:rsid w:val="00971EED"/>
    <w:rsid w:val="00983681"/>
    <w:rsid w:val="009F3704"/>
    <w:rsid w:val="00A00667"/>
    <w:rsid w:val="00A34F8C"/>
    <w:rsid w:val="00A40542"/>
    <w:rsid w:val="00A739C6"/>
    <w:rsid w:val="00AD770F"/>
    <w:rsid w:val="00B32EF6"/>
    <w:rsid w:val="00B450E3"/>
    <w:rsid w:val="00B54B10"/>
    <w:rsid w:val="00B7422C"/>
    <w:rsid w:val="00B9461D"/>
    <w:rsid w:val="00BB6E48"/>
    <w:rsid w:val="00BE47B4"/>
    <w:rsid w:val="00C34BF7"/>
    <w:rsid w:val="00C67583"/>
    <w:rsid w:val="00C926A9"/>
    <w:rsid w:val="00CA2DF4"/>
    <w:rsid w:val="00CE3166"/>
    <w:rsid w:val="00D227CB"/>
    <w:rsid w:val="00D3709B"/>
    <w:rsid w:val="00D510BF"/>
    <w:rsid w:val="00D53BA4"/>
    <w:rsid w:val="00D6745E"/>
    <w:rsid w:val="00D758A5"/>
    <w:rsid w:val="00E16504"/>
    <w:rsid w:val="00E8779E"/>
    <w:rsid w:val="00EB3F59"/>
    <w:rsid w:val="00EC530A"/>
    <w:rsid w:val="00EE5EE3"/>
    <w:rsid w:val="00F75F6A"/>
    <w:rsid w:val="00F82257"/>
    <w:rsid w:val="00FB3C3F"/>
    <w:rsid w:val="00FF2DE9"/>
    <w:rsid w:val="22E71366"/>
    <w:rsid w:val="299851EE"/>
    <w:rsid w:val="2E38350C"/>
    <w:rsid w:val="3C3D782E"/>
    <w:rsid w:val="6E81675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10"/>
    <w:unhideWhenUsed/>
    <w:qFormat/>
    <w:uiPriority w:val="0"/>
    <w:pP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rFonts w:ascii="Calibri" w:hAnsi="Calibri"/>
      <w:kern w:val="0"/>
      <w:sz w:val="24"/>
    </w:rPr>
  </w:style>
  <w:style w:type="table" w:styleId="7">
    <w:name w:val="Table Grid"/>
    <w:basedOn w:val="6"/>
    <w:qFormat/>
    <w:uiPriority w:val="5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page number"/>
    <w:basedOn w:val="8"/>
    <w:qFormat/>
    <w:uiPriority w:val="0"/>
  </w:style>
  <w:style w:type="character" w:customStyle="1" w:styleId="10">
    <w:name w:val="页眉 Char"/>
    <w:basedOn w:val="8"/>
    <w:link w:val="4"/>
    <w:qFormat/>
    <w:uiPriority w:val="0"/>
    <w:rPr>
      <w:sz w:val="18"/>
      <w:szCs w:val="18"/>
    </w:rPr>
  </w:style>
  <w:style w:type="character" w:customStyle="1" w:styleId="11">
    <w:name w:val="页脚 Char"/>
    <w:basedOn w:val="8"/>
    <w:link w:val="3"/>
    <w:qFormat/>
    <w:uiPriority w:val="99"/>
    <w:rPr>
      <w:sz w:val="18"/>
      <w:szCs w:val="18"/>
    </w:rPr>
  </w:style>
  <w:style w:type="paragraph" w:customStyle="1" w:styleId="12">
    <w:name w:val="印发时间"/>
    <w:basedOn w:val="1"/>
    <w:qFormat/>
    <w:uiPriority w:val="0"/>
    <w:pPr>
      <w:jc w:val="right"/>
    </w:pPr>
    <w:rPr>
      <w:rFonts w:eastAsia="仿宋_GB2312"/>
      <w:sz w:val="32"/>
      <w:szCs w:val="20"/>
    </w:rPr>
  </w:style>
  <w:style w:type="paragraph" w:customStyle="1" w:styleId="13">
    <w:name w:val="印发机关"/>
    <w:basedOn w:val="1"/>
    <w:qFormat/>
    <w:uiPriority w:val="0"/>
    <w:pPr>
      <w:ind w:firstLine="320"/>
    </w:pPr>
    <w:rPr>
      <w:rFonts w:eastAsia="仿宋_GB2312"/>
      <w:sz w:val="32"/>
      <w:szCs w:val="20"/>
    </w:rPr>
  </w:style>
  <w:style w:type="paragraph" w:customStyle="1" w:styleId="14">
    <w:name w:val="抄送机关"/>
    <w:basedOn w:val="1"/>
    <w:qFormat/>
    <w:uiPriority w:val="0"/>
    <w:pPr>
      <w:ind w:firstLine="320"/>
    </w:pPr>
    <w:rPr>
      <w:rFonts w:eastAsia="仿宋_GB2312"/>
      <w:sz w:val="32"/>
      <w:szCs w:val="20"/>
    </w:rPr>
  </w:style>
  <w:style w:type="character" w:customStyle="1" w:styleId="15">
    <w:name w:val="批注框文本 Char"/>
    <w:basedOn w:val="8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6">
    <w:name w:val="Default"/>
    <w:qFormat/>
    <w:uiPriority w:val="0"/>
    <w:pPr>
      <w:widowControl w:val="0"/>
      <w:autoSpaceDE w:val="0"/>
      <w:autoSpaceDN w:val="0"/>
      <w:adjustRightInd w:val="0"/>
    </w:pPr>
    <w:rPr>
      <w:rFonts w:ascii="方正仿宋_GBK" w:hAnsi="Calibri" w:eastAsia="方正仿宋_GBK" w:cs="方正仿宋_GBK"/>
      <w:color w:val="000000"/>
      <w:sz w:val="24"/>
      <w:szCs w:val="24"/>
      <w:lang w:val="en-US" w:eastAsia="zh-CN" w:bidi="ar-SA"/>
    </w:rPr>
  </w:style>
  <w:style w:type="character" w:customStyle="1" w:styleId="17">
    <w:name w:val="m"/>
    <w:basedOn w:val="8"/>
    <w:qFormat/>
    <w:uiPriority w:val="0"/>
  </w:style>
  <w:style w:type="paragraph" w:styleId="18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834</Words>
  <Characters>834</Characters>
  <Lines>56</Lines>
  <Paragraphs>15</Paragraphs>
  <TotalTime>74</TotalTime>
  <ScaleCrop>false</ScaleCrop>
  <LinksUpToDate>false</LinksUpToDate>
  <CharactersWithSpaces>891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2020-04-14T07:02:00Z</dcterms:created>
  <dc:creator>段向梅</dc:creator>
  <cp:lastModifiedBy>adimin</cp:lastModifiedBy>
  <cp:lastPrinted>2024-11-12T06:43:00Z</cp:lastPrinted>
  <dcterms:modified xsi:type="dcterms:W3CDTF">2026-10-26T09:28:43Z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eyJoZGlkIjoiYzQ1NGNiNTk4Nzk5MThlNjdiNDU3MWM1OGRhMzgwOTIifQ==</vt:lpwstr>
  </property>
  <property fmtid="{D5CDD505-2E9C-101B-9397-08002B2CF9AE}" pid="4" name="ICV">
    <vt:lpwstr>C7139423A8174EC1824AA6F98096FF7F_13</vt:lpwstr>
  </property>
</Properties>
</file>